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E6245A" w:rsidRPr="00D16137" w:rsidTr="0011555B">
        <w:trPr>
          <w:cantSplit/>
        </w:trPr>
        <w:tc>
          <w:tcPr>
            <w:tcW w:w="9923" w:type="dxa"/>
          </w:tcPr>
          <w:p w:rsidR="00E6245A" w:rsidRPr="00D16137" w:rsidRDefault="0036353E" w:rsidP="007020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Bodoni" w:hAnsi="Bodoni"/>
                <w:noProof/>
                <w:color w:val="000000" w:themeColor="text1"/>
              </w:rPr>
              <w:drawing>
                <wp:inline distT="0" distB="0" distL="0" distR="0">
                  <wp:extent cx="525145" cy="753745"/>
                  <wp:effectExtent l="19050" t="0" r="825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45A" w:rsidRPr="00D16137" w:rsidRDefault="00E6245A" w:rsidP="0070208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6245A" w:rsidRPr="00D16137" w:rsidRDefault="00E6245A" w:rsidP="0070208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НОВОКУЗНЕЦКИЙ ГОРОДСКОЙ СОВЕТ НАРОДНЫХ ДЕПУТАТОВ </w:t>
      </w:r>
    </w:p>
    <w:p w:rsidR="00E6245A" w:rsidRPr="00D16137" w:rsidRDefault="00E6245A" w:rsidP="0070208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>РЕШЕНИЕ</w:t>
      </w:r>
    </w:p>
    <w:p w:rsidR="00E6245A" w:rsidRPr="00D16137" w:rsidRDefault="00E6245A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6245A" w:rsidRPr="00D16137" w:rsidRDefault="00E6245A" w:rsidP="00052870">
      <w:pPr>
        <w:spacing w:before="120"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О внесении изменений в постановление Новокузнецкого городского Совета народных депутатов от 30.09.2009 №8/85 </w:t>
      </w:r>
      <w:r w:rsidR="00961E42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«Об утверждении Положений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 Новокузнецкого городского округа, </w:t>
      </w:r>
      <w:r w:rsidR="00133713" w:rsidRPr="00D16137">
        <w:rPr>
          <w:rFonts w:ascii="Bodoni" w:hAnsi="Bodoni" w:cs="Bodoni"/>
          <w:color w:val="000000" w:themeColor="text1"/>
          <w:sz w:val="24"/>
          <w:szCs w:val="24"/>
        </w:rPr>
        <w:t xml:space="preserve">Муниципальной избирательной комиссии Новокузнецкого городского округа, </w:t>
      </w:r>
      <w:r w:rsidR="00961E42" w:rsidRPr="00D16137">
        <w:rPr>
          <w:rFonts w:ascii="Times New Roman" w:hAnsi="Times New Roman"/>
          <w:color w:val="000000" w:themeColor="text1"/>
          <w:sz w:val="24"/>
          <w:szCs w:val="24"/>
        </w:rPr>
        <w:t>не являющихся муниципальными служащими»</w:t>
      </w:r>
      <w:r w:rsidR="00BB0CDF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6245A" w:rsidRPr="00D16137" w:rsidRDefault="00E6245A" w:rsidP="00082492">
      <w:pPr>
        <w:spacing w:before="120"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>Принято</w:t>
      </w:r>
    </w:p>
    <w:p w:rsidR="00E6245A" w:rsidRPr="00D16137" w:rsidRDefault="00E6245A" w:rsidP="0070208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>Новокузнецким городским</w:t>
      </w:r>
    </w:p>
    <w:p w:rsidR="00E6245A" w:rsidRPr="00D16137" w:rsidRDefault="00E6245A" w:rsidP="0070208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>Советом народных депутатов</w:t>
      </w:r>
    </w:p>
    <w:p w:rsidR="00E6245A" w:rsidRPr="00D16137" w:rsidRDefault="00E6245A" w:rsidP="00495E8F">
      <w:pPr>
        <w:spacing w:after="24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>«___» _________ 202</w:t>
      </w:r>
      <w:r w:rsidR="00606757" w:rsidRPr="00D1613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</w:p>
    <w:p w:rsidR="00930767" w:rsidRDefault="00E6245A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</w:t>
      </w:r>
      <w:r w:rsidR="0087208D" w:rsidRPr="00D1613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 Трудовым </w:t>
      </w:r>
      <w:hyperlink r:id="rId9" w:history="1">
        <w:r w:rsidRPr="00D16137">
          <w:rPr>
            <w:rFonts w:ascii="Times New Roman" w:hAnsi="Times New Roman"/>
            <w:color w:val="000000" w:themeColor="text1"/>
            <w:sz w:val="24"/>
            <w:szCs w:val="24"/>
          </w:rPr>
          <w:t>кодексом</w:t>
        </w:r>
      </w:hyperlink>
      <w:r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Федерации, </w:t>
      </w:r>
      <w:hyperlink r:id="rId10" w:history="1">
        <w:r w:rsidRPr="00D16137">
          <w:rPr>
            <w:rFonts w:ascii="Times New Roman" w:hAnsi="Times New Roman"/>
            <w:color w:val="000000" w:themeColor="text1"/>
            <w:sz w:val="24"/>
            <w:szCs w:val="24"/>
          </w:rPr>
          <w:t>статьей 22</w:t>
        </w:r>
      </w:hyperlink>
      <w:r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от 02.03.2007 №25-ФЗ «О муниципальной службе в Российской Федерации», Законами Кемеровской области от 30.06.2007 №103-ОЗ «О некоторых вопросах прохождения муниципальной службы», от</w:t>
      </w:r>
      <w:r w:rsidR="00133713" w:rsidRPr="00D1613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25.04.2008 №31-ОЗ «О гарантиях осуществления полномочий лиц, замещающих муниципальные должности», постановлением </w:t>
      </w:r>
      <w:r w:rsidR="00A45C0A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Правительства </w:t>
      </w:r>
      <w:r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Кемеровской области </w:t>
      </w:r>
      <w:r w:rsidR="00996A66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- Кузбасса от </w:t>
      </w:r>
      <w:r w:rsidR="00606757" w:rsidRPr="00D16137">
        <w:rPr>
          <w:rFonts w:ascii="Times New Roman" w:hAnsi="Times New Roman"/>
          <w:color w:val="000000" w:themeColor="text1"/>
          <w:sz w:val="24"/>
          <w:szCs w:val="24"/>
        </w:rPr>
        <w:t>02</w:t>
      </w:r>
      <w:r w:rsidR="00996A66" w:rsidRPr="00D1613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06757" w:rsidRPr="00D16137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996A66" w:rsidRPr="00D16137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92446A" w:rsidRPr="00D1613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6121F" w:rsidRPr="00D1613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96A66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606757" w:rsidRPr="00D16137">
        <w:rPr>
          <w:rFonts w:ascii="Times New Roman" w:hAnsi="Times New Roman"/>
          <w:color w:val="000000" w:themeColor="text1"/>
          <w:sz w:val="24"/>
          <w:szCs w:val="24"/>
        </w:rPr>
        <w:t>719</w:t>
      </w:r>
      <w:r w:rsidR="00996A66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 «О</w:t>
      </w:r>
      <w:r w:rsidR="0076121F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б увеличении фондов оплаты труда работников государственных учреждений </w:t>
      </w:r>
      <w:r w:rsidR="00D94071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Кемеровской области </w:t>
      </w:r>
      <w:r w:rsidR="001D7651" w:rsidRPr="00D1613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94071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 Кузбасса»</w:t>
      </w:r>
      <w:r w:rsidR="00F53346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руководствуясь </w:t>
      </w:r>
      <w:hyperlink r:id="rId11" w:history="1">
        <w:r w:rsidRPr="00D16137">
          <w:rPr>
            <w:rFonts w:ascii="Times New Roman" w:hAnsi="Times New Roman"/>
            <w:color w:val="000000" w:themeColor="text1"/>
            <w:sz w:val="24"/>
            <w:szCs w:val="24"/>
          </w:rPr>
          <w:t>статьями 28</w:t>
        </w:r>
      </w:hyperlink>
      <w:r w:rsidR="00F53346" w:rsidRPr="00D1613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1111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32, </w:t>
      </w:r>
      <w:r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33, 50.1 и 54 Устава Новокузнецкого городского округа, Новокузнецкий городской Совет народных депутатов </w:t>
      </w:r>
    </w:p>
    <w:p w:rsidR="00E6245A" w:rsidRPr="007629BC" w:rsidRDefault="007629BC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7629BC">
        <w:rPr>
          <w:rFonts w:ascii="Times New Roman" w:hAnsi="Times New Roman"/>
          <w:color w:val="C00000"/>
          <w:sz w:val="24"/>
          <w:szCs w:val="24"/>
        </w:rPr>
        <w:t>РЕШИЛ</w:t>
      </w:r>
      <w:r w:rsidR="00E6245A" w:rsidRPr="007629BC">
        <w:rPr>
          <w:rFonts w:ascii="Times New Roman" w:hAnsi="Times New Roman"/>
          <w:color w:val="C00000"/>
          <w:sz w:val="24"/>
          <w:szCs w:val="24"/>
        </w:rPr>
        <w:t>:</w:t>
      </w:r>
    </w:p>
    <w:p w:rsidR="008C7B6C" w:rsidRPr="00D16137" w:rsidRDefault="00E6245A" w:rsidP="008C7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1. Внести в </w:t>
      </w:r>
      <w:hyperlink r:id="rId12" w:history="1">
        <w:r w:rsidRPr="00D16137">
          <w:rPr>
            <w:rFonts w:ascii="Times New Roman" w:hAnsi="Times New Roman"/>
            <w:color w:val="000000" w:themeColor="text1"/>
            <w:sz w:val="24"/>
            <w:szCs w:val="24"/>
          </w:rPr>
          <w:t>постановление</w:t>
        </w:r>
      </w:hyperlink>
      <w:r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 Новокузнецкого городского Со</w:t>
      </w:r>
      <w:r w:rsidR="00455F92" w:rsidRPr="00D16137">
        <w:rPr>
          <w:rFonts w:ascii="Times New Roman" w:hAnsi="Times New Roman"/>
          <w:color w:val="000000" w:themeColor="text1"/>
          <w:sz w:val="24"/>
          <w:szCs w:val="24"/>
        </w:rPr>
        <w:t>вета народных депутатов от </w:t>
      </w:r>
      <w:r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30.09.2009 №8/85 </w:t>
      </w:r>
      <w:r w:rsidR="00961E42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«Об утверждении Положений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 Новокузнецкого городского округа, </w:t>
      </w:r>
      <w:r w:rsidR="00133713" w:rsidRPr="00D16137">
        <w:rPr>
          <w:rFonts w:ascii="Bodoni" w:hAnsi="Bodoni" w:cs="Bodoni"/>
          <w:color w:val="000000" w:themeColor="text1"/>
          <w:sz w:val="24"/>
          <w:szCs w:val="24"/>
        </w:rPr>
        <w:t xml:space="preserve">Муниципальной избирательной комиссии Новокузнецкого городского округа, </w:t>
      </w:r>
      <w:r w:rsidR="00961E42" w:rsidRPr="00D16137">
        <w:rPr>
          <w:rFonts w:ascii="Times New Roman" w:hAnsi="Times New Roman"/>
          <w:color w:val="000000" w:themeColor="text1"/>
          <w:sz w:val="24"/>
          <w:szCs w:val="24"/>
        </w:rPr>
        <w:t>не являющихся муниципальными служащими»</w:t>
      </w:r>
      <w:r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изменения:</w:t>
      </w:r>
    </w:p>
    <w:p w:rsidR="00064819" w:rsidRPr="00D16137" w:rsidRDefault="00064819" w:rsidP="008C7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>1.1. Наименование изложить в следующей редакции:</w:t>
      </w:r>
    </w:p>
    <w:p w:rsidR="00064819" w:rsidRPr="00D16137" w:rsidRDefault="00064819" w:rsidP="008C7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>«Об утверждении Положений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 Новокузнецкого городского округа, не являющихся муниципальными служащими»</w:t>
      </w:r>
    </w:p>
    <w:p w:rsidR="0087208D" w:rsidRPr="00D16137" w:rsidRDefault="00064819" w:rsidP="00872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1.2. </w:t>
      </w:r>
      <w:r w:rsidR="0087208D" w:rsidRPr="00D16137">
        <w:rPr>
          <w:rFonts w:ascii="Times New Roman" w:hAnsi="Times New Roman"/>
          <w:color w:val="000000" w:themeColor="text1"/>
          <w:sz w:val="24"/>
          <w:szCs w:val="24"/>
        </w:rPr>
        <w:t>В подпункте 1.3 пункта 1 слова «Муниципальной избирательной комиссии Новокузнецкого городского округа,» исключить.</w:t>
      </w:r>
    </w:p>
    <w:p w:rsidR="00064819" w:rsidRPr="00D16137" w:rsidRDefault="0087208D" w:rsidP="0087208D">
      <w:pPr>
        <w:pStyle w:val="ConsPlusTitle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b w:val="0"/>
          <w:color w:val="000000" w:themeColor="text1"/>
          <w:sz w:val="24"/>
          <w:szCs w:val="24"/>
        </w:rPr>
        <w:t>1.3. В приложении № 1 «П</w:t>
      </w:r>
      <w:r w:rsidRPr="00D161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оложение о размерах и условиях оплаты труда лиц, замещающих муниципальные должности»:</w:t>
      </w:r>
    </w:p>
    <w:p w:rsidR="00E6245A" w:rsidRPr="00D16137" w:rsidRDefault="0087208D" w:rsidP="008C7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>1) т</w:t>
      </w:r>
      <w:r w:rsidR="008C7B6C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аблицу пункта 1.2 </w:t>
      </w:r>
      <w:r w:rsidR="00E6245A" w:rsidRPr="00D16137">
        <w:rPr>
          <w:rFonts w:ascii="Times New Roman" w:hAnsi="Times New Roman"/>
          <w:color w:val="000000" w:themeColor="text1"/>
          <w:sz w:val="24"/>
          <w:szCs w:val="24"/>
        </w:rPr>
        <w:t>изложить в следующей редакции:</w:t>
      </w:r>
    </w:p>
    <w:p w:rsidR="00E6245A" w:rsidRPr="00D16137" w:rsidRDefault="00E6245A" w:rsidP="00AA565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«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"/>
        <w:gridCol w:w="7345"/>
        <w:gridCol w:w="2054"/>
      </w:tblGrid>
      <w:tr w:rsidR="00DE5DDE" w:rsidRPr="00D16137" w:rsidTr="00DC4015">
        <w:trPr>
          <w:jc w:val="center"/>
        </w:trPr>
        <w:tc>
          <w:tcPr>
            <w:tcW w:w="624" w:type="dxa"/>
          </w:tcPr>
          <w:p w:rsidR="00DE5DDE" w:rsidRPr="00D16137" w:rsidRDefault="0008185C" w:rsidP="00DC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DE5DDE"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7093" w:type="dxa"/>
          </w:tcPr>
          <w:p w:rsidR="00DE5DDE" w:rsidRPr="00D16137" w:rsidRDefault="00DE5DDE" w:rsidP="00DC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муниципальной должности</w:t>
            </w:r>
          </w:p>
        </w:tc>
        <w:tc>
          <w:tcPr>
            <w:tcW w:w="1984" w:type="dxa"/>
          </w:tcPr>
          <w:p w:rsidR="00DE5DDE" w:rsidRPr="00D16137" w:rsidRDefault="00DE5DDE" w:rsidP="00DC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Должностной оклад, руб.</w:t>
            </w:r>
          </w:p>
        </w:tc>
      </w:tr>
      <w:tr w:rsidR="00DE5DDE" w:rsidRPr="00D16137" w:rsidTr="00DC4015">
        <w:trPr>
          <w:jc w:val="center"/>
        </w:trPr>
        <w:tc>
          <w:tcPr>
            <w:tcW w:w="624" w:type="dxa"/>
          </w:tcPr>
          <w:p w:rsidR="00DE5DDE" w:rsidRPr="00D16137" w:rsidRDefault="00DE5DDE" w:rsidP="00DC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93" w:type="dxa"/>
          </w:tcPr>
          <w:p w:rsidR="00DE5DDE" w:rsidRPr="00D16137" w:rsidRDefault="00DE5DDE" w:rsidP="00DC4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города Новокузнецка</w:t>
            </w:r>
          </w:p>
        </w:tc>
        <w:tc>
          <w:tcPr>
            <w:tcW w:w="1984" w:type="dxa"/>
          </w:tcPr>
          <w:p w:rsidR="00DE5DDE" w:rsidRPr="00D16137" w:rsidRDefault="00DE5DDE" w:rsidP="00DC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96949</w:t>
            </w:r>
          </w:p>
        </w:tc>
      </w:tr>
      <w:tr w:rsidR="00DE5DDE" w:rsidRPr="00D16137" w:rsidTr="00DC4015">
        <w:trPr>
          <w:jc w:val="center"/>
        </w:trPr>
        <w:tc>
          <w:tcPr>
            <w:tcW w:w="624" w:type="dxa"/>
          </w:tcPr>
          <w:p w:rsidR="00DE5DDE" w:rsidRPr="00D16137" w:rsidRDefault="00DE5DDE" w:rsidP="00DC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093" w:type="dxa"/>
          </w:tcPr>
          <w:p w:rsidR="00DE5DDE" w:rsidRPr="00D16137" w:rsidRDefault="00DE5DDE" w:rsidP="00DC4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Председатель Новокузнецкого городского Совета народных депутатов</w:t>
            </w:r>
          </w:p>
        </w:tc>
        <w:tc>
          <w:tcPr>
            <w:tcW w:w="1984" w:type="dxa"/>
          </w:tcPr>
          <w:p w:rsidR="00DE5DDE" w:rsidRPr="00D16137" w:rsidRDefault="00DE5DDE" w:rsidP="00DC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96949</w:t>
            </w:r>
          </w:p>
        </w:tc>
      </w:tr>
      <w:tr w:rsidR="00DE5DDE" w:rsidRPr="00D16137" w:rsidTr="00DC4015">
        <w:trPr>
          <w:jc w:val="center"/>
        </w:trPr>
        <w:tc>
          <w:tcPr>
            <w:tcW w:w="624" w:type="dxa"/>
          </w:tcPr>
          <w:p w:rsidR="00DE5DDE" w:rsidRPr="00D16137" w:rsidRDefault="00DE5DDE" w:rsidP="00DC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93" w:type="dxa"/>
          </w:tcPr>
          <w:p w:rsidR="00DE5DDE" w:rsidRPr="00D16137" w:rsidRDefault="00DE5DDE" w:rsidP="00DC4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председателя Новокузнецкого городского Совета народных депутатов</w:t>
            </w:r>
          </w:p>
        </w:tc>
        <w:tc>
          <w:tcPr>
            <w:tcW w:w="1984" w:type="dxa"/>
          </w:tcPr>
          <w:p w:rsidR="00DE5DDE" w:rsidRPr="00D16137" w:rsidRDefault="00DE5DDE" w:rsidP="00DC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88908</w:t>
            </w:r>
          </w:p>
        </w:tc>
      </w:tr>
      <w:tr w:rsidR="00DE5DDE" w:rsidRPr="00D16137" w:rsidTr="00DC4015">
        <w:trPr>
          <w:jc w:val="center"/>
        </w:trPr>
        <w:tc>
          <w:tcPr>
            <w:tcW w:w="624" w:type="dxa"/>
          </w:tcPr>
          <w:p w:rsidR="00DE5DDE" w:rsidRPr="00D16137" w:rsidRDefault="00DE5DDE" w:rsidP="00DC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093" w:type="dxa"/>
          </w:tcPr>
          <w:p w:rsidR="00DE5DDE" w:rsidRPr="00D16137" w:rsidRDefault="00DE5DDE" w:rsidP="00DC4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Председатель комитета Новокузнецкого городского Совета народных депутатов, осуществляющий должностные полномочия на постоянной профессиональной основе</w:t>
            </w:r>
          </w:p>
        </w:tc>
        <w:tc>
          <w:tcPr>
            <w:tcW w:w="1984" w:type="dxa"/>
          </w:tcPr>
          <w:p w:rsidR="00DE5DDE" w:rsidRPr="00D16137" w:rsidRDefault="00DE5DDE" w:rsidP="00DC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79646</w:t>
            </w:r>
          </w:p>
        </w:tc>
      </w:tr>
      <w:tr w:rsidR="00DE5DDE" w:rsidRPr="00D16137" w:rsidTr="00DC4015">
        <w:trPr>
          <w:jc w:val="center"/>
        </w:trPr>
        <w:tc>
          <w:tcPr>
            <w:tcW w:w="624" w:type="dxa"/>
          </w:tcPr>
          <w:p w:rsidR="00DE5DDE" w:rsidRPr="00D16137" w:rsidRDefault="00DE5DDE" w:rsidP="00DC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093" w:type="dxa"/>
          </w:tcPr>
          <w:p w:rsidR="00DE5DDE" w:rsidRPr="00D16137" w:rsidRDefault="00DE5DDE" w:rsidP="00DC4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Депутат Новокузнецкого городского Совета народных депутатов, осуществляющий должностные полномочия на постоянной профессиональной основе</w:t>
            </w:r>
          </w:p>
        </w:tc>
        <w:tc>
          <w:tcPr>
            <w:tcW w:w="1984" w:type="dxa"/>
          </w:tcPr>
          <w:p w:rsidR="00DE5DDE" w:rsidRPr="00D16137" w:rsidRDefault="00DE5DDE" w:rsidP="00DC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46464</w:t>
            </w:r>
          </w:p>
        </w:tc>
      </w:tr>
      <w:tr w:rsidR="00DE5DDE" w:rsidRPr="00D16137" w:rsidTr="00DC4015">
        <w:trPr>
          <w:jc w:val="center"/>
        </w:trPr>
        <w:tc>
          <w:tcPr>
            <w:tcW w:w="624" w:type="dxa"/>
          </w:tcPr>
          <w:p w:rsidR="00DE5DDE" w:rsidRPr="00D16137" w:rsidRDefault="00DE5DDE" w:rsidP="00DC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093" w:type="dxa"/>
          </w:tcPr>
          <w:p w:rsidR="00DE5DDE" w:rsidRPr="00D16137" w:rsidRDefault="00DE5DDE" w:rsidP="00DC4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Председатель Комитета городского контроля Новокузнецкого городского округа</w:t>
            </w:r>
          </w:p>
        </w:tc>
        <w:tc>
          <w:tcPr>
            <w:tcW w:w="1984" w:type="dxa"/>
          </w:tcPr>
          <w:p w:rsidR="00DE5DDE" w:rsidRPr="00D16137" w:rsidRDefault="00DE5DDE" w:rsidP="00DC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88917</w:t>
            </w:r>
          </w:p>
        </w:tc>
      </w:tr>
      <w:tr w:rsidR="00DE5DDE" w:rsidRPr="00D16137" w:rsidTr="00DC4015">
        <w:trPr>
          <w:jc w:val="center"/>
        </w:trPr>
        <w:tc>
          <w:tcPr>
            <w:tcW w:w="624" w:type="dxa"/>
          </w:tcPr>
          <w:p w:rsidR="00DE5DDE" w:rsidRPr="00D16137" w:rsidRDefault="00DE5DDE" w:rsidP="00DC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093" w:type="dxa"/>
          </w:tcPr>
          <w:p w:rsidR="00DE5DDE" w:rsidRPr="00D16137" w:rsidRDefault="00DE5DDE" w:rsidP="00DC4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председателя Комитета городского контроля Новокузнецкого городского округа</w:t>
            </w:r>
          </w:p>
        </w:tc>
        <w:tc>
          <w:tcPr>
            <w:tcW w:w="1984" w:type="dxa"/>
          </w:tcPr>
          <w:p w:rsidR="00DE5DDE" w:rsidRPr="00D16137" w:rsidRDefault="00DE5DDE" w:rsidP="00DC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69158</w:t>
            </w:r>
          </w:p>
        </w:tc>
      </w:tr>
      <w:tr w:rsidR="00DE5DDE" w:rsidRPr="00D16137" w:rsidTr="00DC4015">
        <w:trPr>
          <w:jc w:val="center"/>
        </w:trPr>
        <w:tc>
          <w:tcPr>
            <w:tcW w:w="624" w:type="dxa"/>
          </w:tcPr>
          <w:p w:rsidR="00DE5DDE" w:rsidRPr="00D16137" w:rsidRDefault="00DE5DDE" w:rsidP="00DC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7093" w:type="dxa"/>
          </w:tcPr>
          <w:p w:rsidR="00DE5DDE" w:rsidRPr="00D16137" w:rsidRDefault="00DE5DDE" w:rsidP="00DC4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Аудитор</w:t>
            </w:r>
          </w:p>
        </w:tc>
        <w:tc>
          <w:tcPr>
            <w:tcW w:w="1984" w:type="dxa"/>
          </w:tcPr>
          <w:p w:rsidR="00DE5DDE" w:rsidRPr="00D16137" w:rsidRDefault="00DE5DDE" w:rsidP="00DC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59048</w:t>
            </w:r>
          </w:p>
        </w:tc>
      </w:tr>
    </w:tbl>
    <w:p w:rsidR="00E6245A" w:rsidRPr="00D16137" w:rsidRDefault="00E6245A" w:rsidP="002C1752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87208D" w:rsidRPr="00D1613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7208D" w:rsidRPr="00D16137" w:rsidRDefault="0087208D" w:rsidP="0087208D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2) </w:t>
      </w:r>
      <w:r w:rsidR="00CF30AA" w:rsidRPr="00D16137">
        <w:rPr>
          <w:rFonts w:ascii="Times New Roman" w:hAnsi="Times New Roman"/>
          <w:color w:val="000000" w:themeColor="text1"/>
          <w:sz w:val="24"/>
          <w:szCs w:val="24"/>
        </w:rPr>
        <w:t>в пункте 1.6 слова «, Муниципальной избирательной комиссии Новокузнецкого городского округа» исключить.</w:t>
      </w:r>
    </w:p>
    <w:p w:rsidR="00CF30AA" w:rsidRPr="00D16137" w:rsidRDefault="00F7187A" w:rsidP="004F256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CF30AA" w:rsidRPr="00D1613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D1613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C7B6C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5A87" w:rsidRPr="00D16137">
        <w:rPr>
          <w:rFonts w:ascii="Times New Roman" w:hAnsi="Times New Roman"/>
          <w:color w:val="000000" w:themeColor="text1"/>
          <w:sz w:val="24"/>
          <w:szCs w:val="24"/>
        </w:rPr>
        <w:t>В приложении №2 «Положение о размерах и условиях оплат</w:t>
      </w:r>
      <w:r w:rsidR="0008185C" w:rsidRPr="00D16137">
        <w:rPr>
          <w:rFonts w:ascii="Times New Roman" w:hAnsi="Times New Roman"/>
          <w:color w:val="000000" w:themeColor="text1"/>
          <w:sz w:val="24"/>
          <w:szCs w:val="24"/>
        </w:rPr>
        <w:t>ы труда муниципальных служащих»</w:t>
      </w:r>
      <w:r w:rsidR="00CF30AA" w:rsidRPr="00D1613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9037D" w:rsidRPr="00D16137" w:rsidRDefault="00CF30AA" w:rsidP="00F9037D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>1) в пункте 1.4</w:t>
      </w:r>
      <w:r w:rsidR="007629BC">
        <w:rPr>
          <w:rFonts w:ascii="Times New Roman" w:hAnsi="Times New Roman"/>
          <w:color w:val="000000" w:themeColor="text1"/>
          <w:sz w:val="24"/>
          <w:szCs w:val="24"/>
        </w:rPr>
        <w:t xml:space="preserve">, абзаце четвертом пункта 1.6, </w:t>
      </w:r>
      <w:r w:rsidRPr="00D16137">
        <w:rPr>
          <w:rFonts w:ascii="Times New Roman" w:hAnsi="Times New Roman"/>
          <w:color w:val="000000" w:themeColor="text1"/>
          <w:sz w:val="24"/>
          <w:szCs w:val="24"/>
        </w:rPr>
        <w:t>пункте 2.1, абзаце втором пункта 6.2</w:t>
      </w:r>
      <w:proofErr w:type="gramStart"/>
      <w:r w:rsidRPr="00D1613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9037D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9037D" w:rsidRPr="00D16137">
        <w:rPr>
          <w:rFonts w:ascii="Times New Roman" w:hAnsi="Times New Roman"/>
          <w:color w:val="000000" w:themeColor="text1"/>
          <w:sz w:val="24"/>
          <w:szCs w:val="24"/>
        </w:rPr>
        <w:t>абзаце</w:t>
      </w:r>
      <w:proofErr w:type="gramEnd"/>
      <w:r w:rsidR="00F9037D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 втором пункта 6.3, </w:t>
      </w:r>
      <w:r w:rsidR="00F9037D" w:rsidRPr="000F00C1">
        <w:rPr>
          <w:rFonts w:ascii="Times New Roman" w:hAnsi="Times New Roman"/>
          <w:sz w:val="24"/>
          <w:szCs w:val="24"/>
        </w:rPr>
        <w:t>абзацах втором</w:t>
      </w:r>
      <w:r w:rsidR="00F9037D" w:rsidRPr="00D16137">
        <w:rPr>
          <w:rFonts w:ascii="Times New Roman" w:hAnsi="Times New Roman"/>
          <w:color w:val="000000" w:themeColor="text1"/>
          <w:sz w:val="24"/>
          <w:szCs w:val="24"/>
        </w:rPr>
        <w:t>, третьем, шестом пункта 7.1, абзаце третьем пункта 7.2,  абзаце первом пункта 7.3, пункте 9.1 слова «, Муниципальной избирательной комиссии Новокузнецкого городского округа» исключить;</w:t>
      </w:r>
    </w:p>
    <w:p w:rsidR="00F9037D" w:rsidRPr="00D16137" w:rsidRDefault="00F9037D" w:rsidP="00F9037D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>2) в абзаце четвертом пункта 6.1 слова «и Муниципальной избирательной комиссии Новокузнецкого городского округа» исключить;</w:t>
      </w:r>
    </w:p>
    <w:p w:rsidR="00E6245A" w:rsidRPr="00D16137" w:rsidRDefault="00F9037D" w:rsidP="004F256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>3) </w:t>
      </w:r>
      <w:r w:rsidR="00BB5A87" w:rsidRPr="00D16137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8C7B6C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аблицу приложения «Предельные размеры должностных окладов лиц, замещающих должности муниципальной службы» </w:t>
      </w:r>
      <w:r w:rsidR="00E6245A" w:rsidRPr="00D16137">
        <w:rPr>
          <w:rFonts w:ascii="Times New Roman" w:hAnsi="Times New Roman"/>
          <w:color w:val="000000" w:themeColor="text1"/>
          <w:sz w:val="24"/>
          <w:szCs w:val="24"/>
        </w:rPr>
        <w:t>изложить в следующей редакции:</w:t>
      </w:r>
    </w:p>
    <w:p w:rsidR="006F24B6" w:rsidRPr="00D16137" w:rsidRDefault="00E6245A" w:rsidP="0068051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6992"/>
        <w:gridCol w:w="2348"/>
      </w:tblGrid>
      <w:tr w:rsidR="00D71E45" w:rsidRPr="00D16137" w:rsidTr="00165671">
        <w:trPr>
          <w:jc w:val="center"/>
        </w:trPr>
        <w:tc>
          <w:tcPr>
            <w:tcW w:w="680" w:type="dxa"/>
          </w:tcPr>
          <w:p w:rsidR="00D71E45" w:rsidRPr="00D16137" w:rsidRDefault="007C14DB" w:rsidP="001656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D71E45"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753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2268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Предельные (максимальный и минимальный) размеры должностных окладов, руб.</w:t>
            </w:r>
          </w:p>
        </w:tc>
      </w:tr>
      <w:tr w:rsidR="00D71E45" w:rsidRPr="00D16137" w:rsidTr="00165671">
        <w:trPr>
          <w:jc w:val="center"/>
        </w:trPr>
        <w:tc>
          <w:tcPr>
            <w:tcW w:w="680" w:type="dxa"/>
          </w:tcPr>
          <w:p w:rsidR="00D71E45" w:rsidRPr="00D16137" w:rsidRDefault="00D71E45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753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Первый заместитель Главы города</w:t>
            </w:r>
          </w:p>
        </w:tc>
        <w:tc>
          <w:tcPr>
            <w:tcW w:w="2268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35690</w:t>
            </w:r>
          </w:p>
        </w:tc>
      </w:tr>
      <w:tr w:rsidR="00D71E45" w:rsidRPr="00D16137" w:rsidTr="00165671">
        <w:trPr>
          <w:jc w:val="center"/>
        </w:trPr>
        <w:tc>
          <w:tcPr>
            <w:tcW w:w="680" w:type="dxa"/>
          </w:tcPr>
          <w:p w:rsidR="00D71E45" w:rsidRPr="00D16137" w:rsidRDefault="00D71E45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753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Главы города</w:t>
            </w:r>
          </w:p>
        </w:tc>
        <w:tc>
          <w:tcPr>
            <w:tcW w:w="2268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32985</w:t>
            </w:r>
          </w:p>
        </w:tc>
      </w:tr>
      <w:tr w:rsidR="00D71E45" w:rsidRPr="00D16137" w:rsidTr="00165671">
        <w:trPr>
          <w:jc w:val="center"/>
        </w:trPr>
        <w:tc>
          <w:tcPr>
            <w:tcW w:w="680" w:type="dxa"/>
          </w:tcPr>
          <w:p w:rsidR="00D71E45" w:rsidRPr="00D16137" w:rsidRDefault="00D71E45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753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Главы города - руководитель органа администрации города Новокузнецка</w:t>
            </w:r>
          </w:p>
        </w:tc>
        <w:tc>
          <w:tcPr>
            <w:tcW w:w="2268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32985</w:t>
            </w:r>
          </w:p>
        </w:tc>
      </w:tr>
      <w:tr w:rsidR="00D71E45" w:rsidRPr="00D16137" w:rsidTr="00165671">
        <w:trPr>
          <w:jc w:val="center"/>
        </w:trPr>
        <w:tc>
          <w:tcPr>
            <w:tcW w:w="680" w:type="dxa"/>
          </w:tcPr>
          <w:p w:rsidR="00D71E45" w:rsidRPr="00D16137" w:rsidRDefault="00D71E45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753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Главы города - руководитель аппарата</w:t>
            </w:r>
          </w:p>
        </w:tc>
        <w:tc>
          <w:tcPr>
            <w:tcW w:w="2268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32985</w:t>
            </w:r>
          </w:p>
        </w:tc>
      </w:tr>
      <w:tr w:rsidR="00D71E45" w:rsidRPr="00D16137" w:rsidTr="00165671">
        <w:trPr>
          <w:jc w:val="center"/>
        </w:trPr>
        <w:tc>
          <w:tcPr>
            <w:tcW w:w="680" w:type="dxa"/>
          </w:tcPr>
          <w:p w:rsidR="00D71E45" w:rsidRPr="00D16137" w:rsidRDefault="00D71E45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753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аппарата</w:t>
            </w:r>
          </w:p>
        </w:tc>
        <w:tc>
          <w:tcPr>
            <w:tcW w:w="2268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28684</w:t>
            </w:r>
          </w:p>
        </w:tc>
      </w:tr>
      <w:tr w:rsidR="00D71E45" w:rsidRPr="00D16137" w:rsidTr="00165671">
        <w:trPr>
          <w:jc w:val="center"/>
        </w:trPr>
        <w:tc>
          <w:tcPr>
            <w:tcW w:w="680" w:type="dxa"/>
          </w:tcPr>
          <w:p w:rsidR="00D71E45" w:rsidRPr="00D16137" w:rsidRDefault="00D71E45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753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территориального, в составе муниципального образования, организационно-распорядительного органа</w:t>
            </w:r>
          </w:p>
        </w:tc>
        <w:tc>
          <w:tcPr>
            <w:tcW w:w="2268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29387</w:t>
            </w:r>
          </w:p>
        </w:tc>
      </w:tr>
      <w:tr w:rsidR="00D71E45" w:rsidRPr="00D16137" w:rsidTr="00165671">
        <w:trPr>
          <w:jc w:val="center"/>
        </w:trPr>
        <w:tc>
          <w:tcPr>
            <w:tcW w:w="680" w:type="dxa"/>
          </w:tcPr>
          <w:p w:rsidR="00D71E45" w:rsidRPr="00D16137" w:rsidRDefault="00D71E45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753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Помощник Главы города</w:t>
            </w:r>
          </w:p>
        </w:tc>
        <w:tc>
          <w:tcPr>
            <w:tcW w:w="2268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19018</w:t>
            </w:r>
          </w:p>
        </w:tc>
      </w:tr>
      <w:tr w:rsidR="00D71E45" w:rsidRPr="00D16137" w:rsidTr="00165671">
        <w:trPr>
          <w:jc w:val="center"/>
        </w:trPr>
        <w:tc>
          <w:tcPr>
            <w:tcW w:w="680" w:type="dxa"/>
          </w:tcPr>
          <w:p w:rsidR="00D71E45" w:rsidRPr="00D16137" w:rsidRDefault="00D71E45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6753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Советник (консультант) Главы города</w:t>
            </w:r>
          </w:p>
        </w:tc>
        <w:tc>
          <w:tcPr>
            <w:tcW w:w="2268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26275</w:t>
            </w:r>
          </w:p>
        </w:tc>
      </w:tr>
      <w:tr w:rsidR="00D71E45" w:rsidRPr="00D16137" w:rsidTr="00165671">
        <w:trPr>
          <w:jc w:val="center"/>
        </w:trPr>
        <w:tc>
          <w:tcPr>
            <w:tcW w:w="680" w:type="dxa"/>
          </w:tcPr>
          <w:p w:rsidR="00D71E45" w:rsidRPr="00D16137" w:rsidRDefault="00D71E45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753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Пресс-секретарь Главы города</w:t>
            </w:r>
          </w:p>
        </w:tc>
        <w:tc>
          <w:tcPr>
            <w:tcW w:w="2268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26275</w:t>
            </w:r>
          </w:p>
        </w:tc>
      </w:tr>
      <w:tr w:rsidR="00D71E45" w:rsidRPr="00D16137" w:rsidTr="00165671">
        <w:trPr>
          <w:jc w:val="center"/>
        </w:trPr>
        <w:tc>
          <w:tcPr>
            <w:tcW w:w="680" w:type="dxa"/>
          </w:tcPr>
          <w:p w:rsidR="00D71E45" w:rsidRPr="00D16137" w:rsidRDefault="00D71E45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753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Помощник председателя Новокузнецкого городского Совета народных депутатов</w:t>
            </w:r>
          </w:p>
        </w:tc>
        <w:tc>
          <w:tcPr>
            <w:tcW w:w="2268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16598</w:t>
            </w:r>
          </w:p>
        </w:tc>
      </w:tr>
      <w:tr w:rsidR="00D71E45" w:rsidRPr="00D16137" w:rsidTr="00165671">
        <w:trPr>
          <w:jc w:val="center"/>
        </w:trPr>
        <w:tc>
          <w:tcPr>
            <w:tcW w:w="680" w:type="dxa"/>
          </w:tcPr>
          <w:p w:rsidR="00D71E45" w:rsidRPr="00D16137" w:rsidRDefault="00D71E45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6753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Советник (консультант) председателя Новокузнецкого городского Совета народных депутатов</w:t>
            </w:r>
          </w:p>
        </w:tc>
        <w:tc>
          <w:tcPr>
            <w:tcW w:w="2268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26275</w:t>
            </w:r>
          </w:p>
        </w:tc>
      </w:tr>
      <w:tr w:rsidR="00D71E45" w:rsidRPr="00D16137" w:rsidTr="00165671">
        <w:trPr>
          <w:jc w:val="center"/>
        </w:trPr>
        <w:tc>
          <w:tcPr>
            <w:tcW w:w="680" w:type="dxa"/>
          </w:tcPr>
          <w:p w:rsidR="00D71E45" w:rsidRPr="00D16137" w:rsidRDefault="00D71E45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6753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управления</w:t>
            </w:r>
          </w:p>
        </w:tc>
        <w:tc>
          <w:tcPr>
            <w:tcW w:w="2268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28113 - 32229</w:t>
            </w:r>
          </w:p>
        </w:tc>
      </w:tr>
      <w:tr w:rsidR="00D71E45" w:rsidRPr="00D16137" w:rsidTr="00165671">
        <w:trPr>
          <w:jc w:val="center"/>
        </w:trPr>
        <w:tc>
          <w:tcPr>
            <w:tcW w:w="680" w:type="dxa"/>
          </w:tcPr>
          <w:p w:rsidR="00D71E45" w:rsidRPr="00D16137" w:rsidRDefault="00D71E45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6753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Председатель комитета</w:t>
            </w:r>
          </w:p>
        </w:tc>
        <w:tc>
          <w:tcPr>
            <w:tcW w:w="2268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28113 - 32229</w:t>
            </w:r>
          </w:p>
        </w:tc>
      </w:tr>
      <w:tr w:rsidR="00D71E45" w:rsidRPr="00D16137" w:rsidTr="00165671">
        <w:trPr>
          <w:jc w:val="center"/>
        </w:trPr>
        <w:tc>
          <w:tcPr>
            <w:tcW w:w="680" w:type="dxa"/>
          </w:tcPr>
          <w:p w:rsidR="00D71E45" w:rsidRPr="00D16137" w:rsidRDefault="00D71E45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6753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268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24556 - 30148</w:t>
            </w:r>
          </w:p>
        </w:tc>
      </w:tr>
      <w:tr w:rsidR="00D71E45" w:rsidRPr="00D16137" w:rsidTr="00165671">
        <w:trPr>
          <w:jc w:val="center"/>
        </w:trPr>
        <w:tc>
          <w:tcPr>
            <w:tcW w:w="680" w:type="dxa"/>
          </w:tcPr>
          <w:p w:rsidR="00D71E45" w:rsidRPr="00D16137" w:rsidRDefault="00D71E45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6753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начальника управления - начальник отдела</w:t>
            </w:r>
          </w:p>
        </w:tc>
        <w:tc>
          <w:tcPr>
            <w:tcW w:w="2268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24556 - 30148</w:t>
            </w:r>
          </w:p>
        </w:tc>
      </w:tr>
      <w:tr w:rsidR="00D71E45" w:rsidRPr="00D16137" w:rsidTr="00165671">
        <w:trPr>
          <w:jc w:val="center"/>
        </w:trPr>
        <w:tc>
          <w:tcPr>
            <w:tcW w:w="680" w:type="dxa"/>
          </w:tcPr>
          <w:p w:rsidR="00D71E45" w:rsidRPr="00D16137" w:rsidRDefault="00D71E45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6753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председателя комитета</w:t>
            </w:r>
          </w:p>
        </w:tc>
        <w:tc>
          <w:tcPr>
            <w:tcW w:w="2268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24556 - 30148</w:t>
            </w:r>
          </w:p>
        </w:tc>
      </w:tr>
      <w:tr w:rsidR="00D71E45" w:rsidRPr="00D16137" w:rsidTr="00165671">
        <w:trPr>
          <w:jc w:val="center"/>
        </w:trPr>
        <w:tc>
          <w:tcPr>
            <w:tcW w:w="680" w:type="dxa"/>
          </w:tcPr>
          <w:p w:rsidR="00D71E45" w:rsidRPr="00D16137" w:rsidRDefault="00D71E45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6753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председателя комитета - начальник отдела</w:t>
            </w:r>
          </w:p>
        </w:tc>
        <w:tc>
          <w:tcPr>
            <w:tcW w:w="2268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24556 - 30148</w:t>
            </w:r>
          </w:p>
        </w:tc>
      </w:tr>
      <w:tr w:rsidR="00D71E45" w:rsidRPr="00D16137" w:rsidTr="00165671">
        <w:trPr>
          <w:jc w:val="center"/>
        </w:trPr>
        <w:tc>
          <w:tcPr>
            <w:tcW w:w="680" w:type="dxa"/>
          </w:tcPr>
          <w:p w:rsidR="00D71E45" w:rsidRPr="00D16137" w:rsidRDefault="00D71E45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6753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самостоятельного отдела</w:t>
            </w:r>
          </w:p>
        </w:tc>
        <w:tc>
          <w:tcPr>
            <w:tcW w:w="2268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24556 - 30148</w:t>
            </w:r>
          </w:p>
        </w:tc>
      </w:tr>
      <w:tr w:rsidR="00D71E45" w:rsidRPr="00D16137" w:rsidTr="00165671">
        <w:trPr>
          <w:jc w:val="center"/>
        </w:trPr>
        <w:tc>
          <w:tcPr>
            <w:tcW w:w="680" w:type="dxa"/>
          </w:tcPr>
          <w:p w:rsidR="00D71E45" w:rsidRPr="00D16137" w:rsidRDefault="00D71E45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6753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(заведующий) службы</w:t>
            </w:r>
          </w:p>
        </w:tc>
        <w:tc>
          <w:tcPr>
            <w:tcW w:w="2268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22296 - 27722</w:t>
            </w:r>
          </w:p>
        </w:tc>
      </w:tr>
      <w:tr w:rsidR="00D71E45" w:rsidRPr="00D16137" w:rsidTr="00165671">
        <w:trPr>
          <w:jc w:val="center"/>
        </w:trPr>
        <w:tc>
          <w:tcPr>
            <w:tcW w:w="680" w:type="dxa"/>
          </w:tcPr>
          <w:p w:rsidR="00D71E45" w:rsidRPr="00D16137" w:rsidRDefault="00D71E45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6753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(заведующий) отдела в управлении, комитете, Комитете городского контроля Новокузнецкого городского округа</w:t>
            </w:r>
          </w:p>
        </w:tc>
        <w:tc>
          <w:tcPr>
            <w:tcW w:w="2268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22296 - 27722</w:t>
            </w:r>
          </w:p>
        </w:tc>
      </w:tr>
      <w:tr w:rsidR="00D71E45" w:rsidRPr="00D16137" w:rsidTr="00165671">
        <w:trPr>
          <w:jc w:val="center"/>
        </w:trPr>
        <w:tc>
          <w:tcPr>
            <w:tcW w:w="680" w:type="dxa"/>
          </w:tcPr>
          <w:p w:rsidR="00D71E45" w:rsidRPr="00D16137" w:rsidRDefault="00D71E45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6753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начальника (заведующего) отдела, службы</w:t>
            </w:r>
          </w:p>
        </w:tc>
        <w:tc>
          <w:tcPr>
            <w:tcW w:w="2268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19713 - 24949</w:t>
            </w:r>
          </w:p>
        </w:tc>
      </w:tr>
      <w:tr w:rsidR="00D71E45" w:rsidRPr="00D16137" w:rsidTr="00165671">
        <w:trPr>
          <w:jc w:val="center"/>
        </w:trPr>
        <w:tc>
          <w:tcPr>
            <w:tcW w:w="680" w:type="dxa"/>
          </w:tcPr>
          <w:p w:rsidR="00D71E45" w:rsidRPr="00D16137" w:rsidRDefault="00D71E45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6753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сектором</w:t>
            </w:r>
          </w:p>
        </w:tc>
        <w:tc>
          <w:tcPr>
            <w:tcW w:w="2268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19713 - 24949</w:t>
            </w:r>
          </w:p>
        </w:tc>
      </w:tr>
      <w:tr w:rsidR="00D71E45" w:rsidRPr="00D16137" w:rsidTr="00165671">
        <w:trPr>
          <w:jc w:val="center"/>
        </w:trPr>
        <w:tc>
          <w:tcPr>
            <w:tcW w:w="680" w:type="dxa"/>
          </w:tcPr>
          <w:p w:rsidR="00D71E45" w:rsidRPr="00D16137" w:rsidRDefault="00D71E45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6753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Консультант-советник</w:t>
            </w:r>
          </w:p>
        </w:tc>
        <w:tc>
          <w:tcPr>
            <w:tcW w:w="2268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19713 - 24949</w:t>
            </w:r>
          </w:p>
        </w:tc>
      </w:tr>
      <w:tr w:rsidR="00D71E45" w:rsidRPr="00D16137" w:rsidTr="00165671">
        <w:trPr>
          <w:jc w:val="center"/>
        </w:trPr>
        <w:tc>
          <w:tcPr>
            <w:tcW w:w="680" w:type="dxa"/>
          </w:tcPr>
          <w:p w:rsidR="00D71E45" w:rsidRPr="00D16137" w:rsidRDefault="00D71E45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6753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Инспектор Комитета городского контроля Новокузнецкого городского округа</w:t>
            </w:r>
          </w:p>
        </w:tc>
        <w:tc>
          <w:tcPr>
            <w:tcW w:w="2268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19713 - 24949</w:t>
            </w:r>
          </w:p>
        </w:tc>
      </w:tr>
      <w:tr w:rsidR="00D71E45" w:rsidRPr="00D16137" w:rsidTr="00165671">
        <w:trPr>
          <w:jc w:val="center"/>
        </w:trPr>
        <w:tc>
          <w:tcPr>
            <w:tcW w:w="680" w:type="dxa"/>
          </w:tcPr>
          <w:p w:rsidR="00D71E45" w:rsidRPr="00D16137" w:rsidRDefault="00D71E45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6753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Главный специалист</w:t>
            </w:r>
          </w:p>
        </w:tc>
        <w:tc>
          <w:tcPr>
            <w:tcW w:w="2268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14217 - 19060</w:t>
            </w:r>
          </w:p>
        </w:tc>
      </w:tr>
      <w:tr w:rsidR="00D71E45" w:rsidRPr="00D16137" w:rsidTr="00165671">
        <w:trPr>
          <w:jc w:val="center"/>
        </w:trPr>
        <w:tc>
          <w:tcPr>
            <w:tcW w:w="680" w:type="dxa"/>
          </w:tcPr>
          <w:p w:rsidR="00D71E45" w:rsidRPr="00D16137" w:rsidRDefault="00D71E45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6753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</w:tc>
        <w:tc>
          <w:tcPr>
            <w:tcW w:w="2268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10669 - 13862</w:t>
            </w:r>
          </w:p>
        </w:tc>
      </w:tr>
      <w:tr w:rsidR="00D71E45" w:rsidRPr="00D16137" w:rsidTr="00165671">
        <w:trPr>
          <w:jc w:val="center"/>
        </w:trPr>
        <w:tc>
          <w:tcPr>
            <w:tcW w:w="680" w:type="dxa"/>
          </w:tcPr>
          <w:p w:rsidR="00D71E45" w:rsidRPr="00D16137" w:rsidRDefault="00D71E45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6753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 1-й категории</w:t>
            </w:r>
          </w:p>
        </w:tc>
        <w:tc>
          <w:tcPr>
            <w:tcW w:w="2268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9048 - 11438</w:t>
            </w:r>
          </w:p>
        </w:tc>
      </w:tr>
      <w:tr w:rsidR="00D71E45" w:rsidRPr="00D16137" w:rsidTr="00165671">
        <w:trPr>
          <w:jc w:val="center"/>
        </w:trPr>
        <w:tc>
          <w:tcPr>
            <w:tcW w:w="680" w:type="dxa"/>
          </w:tcPr>
          <w:p w:rsidR="00D71E45" w:rsidRPr="00D16137" w:rsidRDefault="00D71E45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6753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 2-й категории</w:t>
            </w:r>
          </w:p>
        </w:tc>
        <w:tc>
          <w:tcPr>
            <w:tcW w:w="2268" w:type="dxa"/>
          </w:tcPr>
          <w:p w:rsidR="00D71E45" w:rsidRPr="00D16137" w:rsidRDefault="00D71E45" w:rsidP="0016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9048 - 9708</w:t>
            </w:r>
          </w:p>
        </w:tc>
      </w:tr>
    </w:tbl>
    <w:p w:rsidR="00E6245A" w:rsidRPr="00D16137" w:rsidRDefault="00E6245A" w:rsidP="001D6CEE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E6245A" w:rsidRPr="00D16137" w:rsidRDefault="00A9527D" w:rsidP="00471ABF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161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="00F9037D" w:rsidRPr="00D161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5</w:t>
      </w:r>
      <w:r w:rsidRPr="00D161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 В п</w:t>
      </w:r>
      <w:r w:rsidR="00E6245A" w:rsidRPr="00D161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риложени</w:t>
      </w:r>
      <w:r w:rsidRPr="00D161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</w:t>
      </w:r>
      <w:r w:rsidR="00E6245A" w:rsidRPr="00D161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№3 «Положение о размерах и условиях оплаты труда работников органов местного самоуправления Новокузнецкого городского округа</w:t>
      </w:r>
      <w:r w:rsidRPr="00D161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Муниципальной избирательной комиссии Новокузнецкого городского округа</w:t>
      </w:r>
      <w:r w:rsidR="00E6245A" w:rsidRPr="00D161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не являющихся муниципальными служащими»:</w:t>
      </w:r>
    </w:p>
    <w:p w:rsidR="007F4694" w:rsidRPr="00D16137" w:rsidRDefault="007F4694" w:rsidP="00471ABF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161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1) наименование изложить в следующей редакции: </w:t>
      </w:r>
    </w:p>
    <w:p w:rsidR="007F4694" w:rsidRPr="00D16137" w:rsidRDefault="007F4694" w:rsidP="00471ABF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161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«Положение о размерах и условиях оплаты труда работников органов местного самоуправления Новокузнецкого городского округа, не являющихся муниципальными служащими»;</w:t>
      </w:r>
    </w:p>
    <w:p w:rsidR="00B83D01" w:rsidRPr="00D16137" w:rsidRDefault="00B83D01" w:rsidP="00B83D01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161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2) в</w:t>
      </w:r>
      <w:r w:rsidR="007F4694" w:rsidRPr="00D161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пункте 1.1, абзацах первом, втором, третьем, четвертом пункта 1.2, пункте 2.2, пункте 2.3, абзаце втором пункта 2.6, </w:t>
      </w:r>
      <w:r w:rsidRPr="00D161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абзаце втором пункта 2.7, абзаце первом пункта 3.2, абзаце втором пункта 3.10, абзаце втором пункта 3.11, абзаце первом пункта 4.2, пункте 5.2, пункте 5.3, подпункте 2 пункта 5.4 </w:t>
      </w:r>
      <w:r w:rsidRPr="00D16137">
        <w:rPr>
          <w:rFonts w:ascii="Times New Roman" w:hAnsi="Times New Roman"/>
          <w:b w:val="0"/>
          <w:color w:val="000000" w:themeColor="text1"/>
          <w:sz w:val="24"/>
          <w:szCs w:val="24"/>
        </w:rPr>
        <w:t>слова</w:t>
      </w:r>
      <w:r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161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«, Муниципальной избирательной комиссии </w:t>
      </w:r>
      <w:r w:rsidRPr="00D161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Новокузнецкого городского округа»</w:t>
      </w:r>
      <w:r w:rsidRPr="00D1613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исключить;</w:t>
      </w:r>
    </w:p>
    <w:p w:rsidR="009A1031" w:rsidRPr="00D16137" w:rsidRDefault="00347429" w:rsidP="00B83D01">
      <w:pPr>
        <w:spacing w:after="1" w:line="22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A9527D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1B07CF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пункт </w:t>
      </w:r>
      <w:r w:rsidR="00DD5520" w:rsidRPr="00D1613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B07CF" w:rsidRPr="00D1613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D5520" w:rsidRPr="00D1613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1B07CF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 дополнить </w:t>
      </w:r>
      <w:r w:rsidR="00DD5520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абзацем </w:t>
      </w:r>
      <w:r w:rsidR="00B83D01" w:rsidRPr="00D16137">
        <w:rPr>
          <w:rFonts w:ascii="Times New Roman" w:hAnsi="Times New Roman"/>
          <w:color w:val="000000" w:themeColor="text1"/>
          <w:sz w:val="24"/>
          <w:szCs w:val="24"/>
        </w:rPr>
        <w:t>вторым</w:t>
      </w:r>
      <w:r w:rsidR="00F32D8D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 следующего содержания</w:t>
      </w:r>
      <w:r w:rsidR="009A1031" w:rsidRPr="00D1613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1B07CF" w:rsidRPr="00D16137" w:rsidRDefault="001B07CF" w:rsidP="00B83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9A1031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Размер </w:t>
      </w:r>
      <w:r w:rsidR="00B83D01" w:rsidRPr="00D16137">
        <w:rPr>
          <w:rFonts w:ascii="Times New Roman" w:hAnsi="Times New Roman"/>
          <w:color w:val="000000" w:themeColor="text1"/>
          <w:sz w:val="24"/>
          <w:szCs w:val="24"/>
        </w:rPr>
        <w:t>ежемесячной надбавки за сложность, напряженность и специальный режим работы устанавливается</w:t>
      </w:r>
      <w:r w:rsidR="009A1031" w:rsidRPr="00D16137">
        <w:rPr>
          <w:rFonts w:ascii="Times New Roman" w:hAnsi="Times New Roman"/>
          <w:color w:val="000000" w:themeColor="text1"/>
          <w:sz w:val="24"/>
          <w:szCs w:val="24"/>
        </w:rPr>
        <w:t>, как правило, ежегодно до 20 января.</w:t>
      </w:r>
      <w:r w:rsidRPr="00D16137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9A1031" w:rsidRPr="00D16137" w:rsidRDefault="00D53162" w:rsidP="00B83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0D1DC8" w:rsidRPr="00D16137">
        <w:rPr>
          <w:rFonts w:ascii="Times New Roman" w:hAnsi="Times New Roman"/>
          <w:color w:val="000000" w:themeColor="text1"/>
          <w:sz w:val="24"/>
          <w:szCs w:val="24"/>
        </w:rPr>
        <w:t>) пункт 3.5 изложить в следующей редакции:</w:t>
      </w:r>
    </w:p>
    <w:p w:rsidR="0054473E" w:rsidRPr="00D16137" w:rsidRDefault="0054473E" w:rsidP="00B83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«3.5. Выплаты за работу в условиях, отклоняющихся от нормальных (совмещение профессий (должностей), расширение зоны обслуживания, исполнение обязанностей временно отсутствующего работника без освобождения от работы, определенной трудовым договором, сверхурочная работа, работа в ночное время, в выходные и нерабочие праздничные дни), </w:t>
      </w:r>
      <w:r w:rsidR="00D53162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производятся </w:t>
      </w:r>
      <w:r w:rsidRPr="00D16137">
        <w:rPr>
          <w:rFonts w:ascii="Times New Roman" w:hAnsi="Times New Roman"/>
          <w:color w:val="000000" w:themeColor="text1"/>
          <w:sz w:val="24"/>
          <w:szCs w:val="24"/>
        </w:rPr>
        <w:t>в соответствии со статьями 149, 150, 151, 152, 153, 154 Трудового кодекса Российской Федерации.</w:t>
      </w:r>
    </w:p>
    <w:p w:rsidR="00B53075" w:rsidRPr="00D16137" w:rsidRDefault="00D53162" w:rsidP="00D53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>Работа</w:t>
      </w:r>
      <w:r w:rsidR="00B53075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 в ночное время </w:t>
      </w:r>
      <w:r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оплачивается </w:t>
      </w:r>
      <w:r w:rsidR="00B53075" w:rsidRPr="00D16137">
        <w:rPr>
          <w:rFonts w:ascii="Times New Roman" w:hAnsi="Times New Roman"/>
          <w:color w:val="000000" w:themeColor="text1"/>
          <w:sz w:val="24"/>
          <w:szCs w:val="24"/>
        </w:rPr>
        <w:t>в повышенном размере</w:t>
      </w:r>
      <w:r w:rsidR="00C7320D" w:rsidRPr="00D16137">
        <w:rPr>
          <w:rFonts w:ascii="Times New Roman" w:hAnsi="Times New Roman"/>
          <w:color w:val="000000" w:themeColor="text1"/>
          <w:sz w:val="24"/>
          <w:szCs w:val="24"/>
        </w:rPr>
        <w:t>. Р</w:t>
      </w:r>
      <w:r w:rsidR="00B53075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азмер повышения оплаты труда за работу в ночное время (с 22 часов до 6 часов) составляет </w:t>
      </w:r>
      <w:r w:rsidR="00C7320D" w:rsidRPr="00D1613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B53075" w:rsidRPr="00D16137">
        <w:rPr>
          <w:rFonts w:ascii="Times New Roman" w:hAnsi="Times New Roman"/>
          <w:color w:val="000000" w:themeColor="text1"/>
          <w:sz w:val="24"/>
          <w:szCs w:val="24"/>
        </w:rPr>
        <w:t>0 процентов часовой тарифной ставки (оклада (должностного оклада), рассчитанного за час работы) за каждый час работы в ночное время.</w:t>
      </w:r>
      <w:r w:rsidR="00C7320D" w:rsidRPr="00D16137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0D1DC8" w:rsidRPr="00D16137" w:rsidRDefault="00D53162" w:rsidP="009A1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0D1DC8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4249CE" w:rsidRPr="00D16137">
        <w:rPr>
          <w:rFonts w:ascii="Times New Roman" w:hAnsi="Times New Roman"/>
          <w:color w:val="000000" w:themeColor="text1"/>
          <w:sz w:val="24"/>
          <w:szCs w:val="24"/>
        </w:rPr>
        <w:t>пункт 3.7 дополнить абзацем вторым</w:t>
      </w:r>
      <w:r w:rsidR="00F32D8D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F32D8D" w:rsidRPr="00D16137" w:rsidRDefault="00F32D8D" w:rsidP="00F32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4249CE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Выплата за сложность и интенсивность </w:t>
      </w:r>
      <w:r w:rsidRPr="00D16137">
        <w:rPr>
          <w:rFonts w:ascii="Times New Roman" w:hAnsi="Times New Roman"/>
          <w:color w:val="000000" w:themeColor="text1"/>
          <w:sz w:val="24"/>
          <w:szCs w:val="24"/>
        </w:rPr>
        <w:t>устанавливается, как правило, ежегодно до 20 января.»;</w:t>
      </w:r>
    </w:p>
    <w:p w:rsidR="00E6245A" w:rsidRPr="00D16137" w:rsidRDefault="00D53162" w:rsidP="00BA4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BA469D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524731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таблицу </w:t>
      </w:r>
      <w:r w:rsidR="00A9527D" w:rsidRPr="00D16137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E6245A" w:rsidRPr="00D16137">
        <w:rPr>
          <w:rFonts w:ascii="Times New Roman" w:hAnsi="Times New Roman"/>
          <w:color w:val="000000" w:themeColor="text1"/>
          <w:sz w:val="24"/>
          <w:szCs w:val="24"/>
        </w:rPr>
        <w:t>риложени</w:t>
      </w:r>
      <w:r w:rsidR="00524731" w:rsidRPr="00D16137">
        <w:rPr>
          <w:rFonts w:ascii="Times New Roman" w:hAnsi="Times New Roman"/>
          <w:color w:val="000000" w:themeColor="text1"/>
          <w:sz w:val="24"/>
          <w:szCs w:val="24"/>
        </w:rPr>
        <w:t xml:space="preserve">я </w:t>
      </w:r>
      <w:r w:rsidR="00E6245A" w:rsidRPr="00D16137">
        <w:rPr>
          <w:rFonts w:ascii="Times New Roman" w:hAnsi="Times New Roman"/>
          <w:color w:val="000000" w:themeColor="text1"/>
          <w:sz w:val="24"/>
          <w:szCs w:val="24"/>
        </w:rPr>
        <w:t>№1 «Предельные размеры должностных окладов работников, осуществляющих техническое обеспечение деятельности органов местного самоуправления Новокузнецкого городского округа» изложить в следующей редакции:</w:t>
      </w:r>
    </w:p>
    <w:p w:rsidR="00165671" w:rsidRPr="00D16137" w:rsidRDefault="00165671" w:rsidP="00BA4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137">
        <w:rPr>
          <w:rFonts w:ascii="Times New Roman" w:hAnsi="Times New Roman"/>
          <w:color w:val="000000" w:themeColor="text1"/>
          <w:sz w:val="24"/>
          <w:szCs w:val="24"/>
        </w:rPr>
        <w:t>«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"/>
        <w:gridCol w:w="5504"/>
        <w:gridCol w:w="3906"/>
      </w:tblGrid>
      <w:tr w:rsidR="00165671" w:rsidRPr="00D16137" w:rsidTr="00165671">
        <w:tc>
          <w:tcPr>
            <w:tcW w:w="623" w:type="dxa"/>
          </w:tcPr>
          <w:p w:rsidR="00165671" w:rsidRPr="00D16137" w:rsidRDefault="00165671" w:rsidP="001656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393" w:type="dxa"/>
          </w:tcPr>
          <w:p w:rsidR="00165671" w:rsidRPr="00D16137" w:rsidRDefault="00165671" w:rsidP="001656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должности</w:t>
            </w:r>
          </w:p>
        </w:tc>
        <w:tc>
          <w:tcPr>
            <w:tcW w:w="3827" w:type="dxa"/>
          </w:tcPr>
          <w:p w:rsidR="00165671" w:rsidRPr="00D16137" w:rsidRDefault="00165671" w:rsidP="001656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Предельные (максимальный и минимальный) размеры должностных окладов, руб.</w:t>
            </w:r>
          </w:p>
        </w:tc>
      </w:tr>
      <w:tr w:rsidR="00165671" w:rsidRPr="00D16137" w:rsidTr="00165671">
        <w:tc>
          <w:tcPr>
            <w:tcW w:w="623" w:type="dxa"/>
          </w:tcPr>
          <w:p w:rsidR="00165671" w:rsidRPr="00D16137" w:rsidRDefault="00165671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93" w:type="dxa"/>
          </w:tcPr>
          <w:p w:rsidR="00165671" w:rsidRPr="00D16137" w:rsidRDefault="00165671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хозяйственного отдела администрации района (комитета, управления)</w:t>
            </w:r>
          </w:p>
        </w:tc>
        <w:tc>
          <w:tcPr>
            <w:tcW w:w="3827" w:type="dxa"/>
            <w:vAlign w:val="bottom"/>
          </w:tcPr>
          <w:p w:rsidR="00165671" w:rsidRPr="00D16137" w:rsidRDefault="00165671" w:rsidP="001656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11302 - 14687</w:t>
            </w:r>
          </w:p>
        </w:tc>
      </w:tr>
      <w:tr w:rsidR="00165671" w:rsidRPr="00D16137" w:rsidTr="00165671">
        <w:tc>
          <w:tcPr>
            <w:tcW w:w="623" w:type="dxa"/>
          </w:tcPr>
          <w:p w:rsidR="00165671" w:rsidRPr="00D16137" w:rsidRDefault="00165671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93" w:type="dxa"/>
          </w:tcPr>
          <w:p w:rsidR="00165671" w:rsidRPr="00D16137" w:rsidRDefault="00165671" w:rsidP="0016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</w:t>
            </w:r>
          </w:p>
        </w:tc>
        <w:tc>
          <w:tcPr>
            <w:tcW w:w="3827" w:type="dxa"/>
            <w:vAlign w:val="bottom"/>
          </w:tcPr>
          <w:p w:rsidR="00165671" w:rsidRPr="00D16137" w:rsidRDefault="00165671" w:rsidP="001656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11313 - 12459</w:t>
            </w:r>
          </w:p>
        </w:tc>
      </w:tr>
      <w:tr w:rsidR="00165671" w:rsidRPr="00DC4015" w:rsidTr="00165671">
        <w:tc>
          <w:tcPr>
            <w:tcW w:w="623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3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3827" w:type="dxa"/>
            <w:vAlign w:val="bottom"/>
          </w:tcPr>
          <w:p w:rsidR="00165671" w:rsidRPr="00DC4015" w:rsidRDefault="00165671" w:rsidP="0016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15">
              <w:rPr>
                <w:rFonts w:ascii="Times New Roman" w:hAnsi="Times New Roman"/>
                <w:sz w:val="24"/>
                <w:szCs w:val="24"/>
              </w:rPr>
              <w:t>12490 - 15680</w:t>
            </w:r>
          </w:p>
        </w:tc>
      </w:tr>
      <w:tr w:rsidR="00165671" w:rsidRPr="00DC4015" w:rsidTr="00165671">
        <w:tc>
          <w:tcPr>
            <w:tcW w:w="623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3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</w:p>
        </w:tc>
        <w:tc>
          <w:tcPr>
            <w:tcW w:w="3827" w:type="dxa"/>
            <w:vAlign w:val="bottom"/>
          </w:tcPr>
          <w:p w:rsidR="00165671" w:rsidRPr="00DC4015" w:rsidRDefault="00165671" w:rsidP="0016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15">
              <w:rPr>
                <w:rFonts w:ascii="Times New Roman" w:hAnsi="Times New Roman"/>
                <w:sz w:val="24"/>
                <w:szCs w:val="24"/>
              </w:rPr>
              <w:t>8664 - 11302</w:t>
            </w:r>
          </w:p>
        </w:tc>
      </w:tr>
      <w:tr w:rsidR="00165671" w:rsidRPr="00DC4015" w:rsidTr="00165671">
        <w:tc>
          <w:tcPr>
            <w:tcW w:w="623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93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3827" w:type="dxa"/>
            <w:vAlign w:val="bottom"/>
          </w:tcPr>
          <w:p w:rsidR="00165671" w:rsidRPr="00DC4015" w:rsidRDefault="00165671" w:rsidP="0016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15">
              <w:rPr>
                <w:rFonts w:ascii="Times New Roman" w:hAnsi="Times New Roman"/>
                <w:sz w:val="24"/>
                <w:szCs w:val="24"/>
              </w:rPr>
              <w:t>7065</w:t>
            </w:r>
          </w:p>
        </w:tc>
      </w:tr>
      <w:tr w:rsidR="00165671" w:rsidRPr="00DC4015" w:rsidTr="00165671">
        <w:tc>
          <w:tcPr>
            <w:tcW w:w="623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93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3827" w:type="dxa"/>
            <w:vAlign w:val="bottom"/>
          </w:tcPr>
          <w:p w:rsidR="00165671" w:rsidRPr="00DC4015" w:rsidRDefault="00165671" w:rsidP="0016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15">
              <w:rPr>
                <w:rFonts w:ascii="Times New Roman" w:hAnsi="Times New Roman"/>
                <w:sz w:val="24"/>
                <w:szCs w:val="24"/>
              </w:rPr>
              <w:t>6642</w:t>
            </w:r>
          </w:p>
        </w:tc>
      </w:tr>
      <w:tr w:rsidR="00165671" w:rsidRPr="00DC4015" w:rsidTr="00165671">
        <w:tc>
          <w:tcPr>
            <w:tcW w:w="623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93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827" w:type="dxa"/>
            <w:vAlign w:val="bottom"/>
          </w:tcPr>
          <w:p w:rsidR="00165671" w:rsidRPr="00DC4015" w:rsidRDefault="00165671" w:rsidP="0016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15">
              <w:rPr>
                <w:rFonts w:ascii="Times New Roman" w:hAnsi="Times New Roman"/>
                <w:sz w:val="24"/>
                <w:szCs w:val="24"/>
              </w:rPr>
              <w:t>6915</w:t>
            </w:r>
          </w:p>
        </w:tc>
      </w:tr>
      <w:tr w:rsidR="00165671" w:rsidRPr="00DC4015" w:rsidTr="00165671">
        <w:tc>
          <w:tcPr>
            <w:tcW w:w="623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93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827" w:type="dxa"/>
            <w:vAlign w:val="bottom"/>
          </w:tcPr>
          <w:p w:rsidR="00165671" w:rsidRPr="00DC4015" w:rsidRDefault="00165671" w:rsidP="0016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15">
              <w:rPr>
                <w:rFonts w:ascii="Times New Roman" w:hAnsi="Times New Roman"/>
                <w:sz w:val="24"/>
                <w:szCs w:val="24"/>
              </w:rPr>
              <w:t>6642</w:t>
            </w:r>
          </w:p>
        </w:tc>
      </w:tr>
      <w:tr w:rsidR="00165671" w:rsidRPr="00DC4015" w:rsidTr="00165671">
        <w:tc>
          <w:tcPr>
            <w:tcW w:w="623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93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Дежурный комендант</w:t>
            </w:r>
          </w:p>
        </w:tc>
        <w:tc>
          <w:tcPr>
            <w:tcW w:w="3827" w:type="dxa"/>
            <w:vAlign w:val="bottom"/>
          </w:tcPr>
          <w:p w:rsidR="00165671" w:rsidRPr="00DC4015" w:rsidRDefault="00165671" w:rsidP="0016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15">
              <w:rPr>
                <w:rFonts w:ascii="Times New Roman" w:hAnsi="Times New Roman"/>
                <w:sz w:val="24"/>
                <w:szCs w:val="24"/>
              </w:rPr>
              <w:t>6642</w:t>
            </w:r>
          </w:p>
        </w:tc>
      </w:tr>
      <w:tr w:rsidR="00165671" w:rsidRPr="00DC4015" w:rsidTr="00165671">
        <w:tc>
          <w:tcPr>
            <w:tcW w:w="623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93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Архивариус</w:t>
            </w:r>
          </w:p>
        </w:tc>
        <w:tc>
          <w:tcPr>
            <w:tcW w:w="3827" w:type="dxa"/>
            <w:vAlign w:val="bottom"/>
          </w:tcPr>
          <w:p w:rsidR="00165671" w:rsidRPr="00DC4015" w:rsidRDefault="00165671" w:rsidP="0016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15">
              <w:rPr>
                <w:rFonts w:ascii="Times New Roman" w:hAnsi="Times New Roman"/>
                <w:sz w:val="24"/>
                <w:szCs w:val="24"/>
              </w:rPr>
              <w:t>6642</w:t>
            </w:r>
          </w:p>
        </w:tc>
      </w:tr>
      <w:tr w:rsidR="00165671" w:rsidRPr="00DC4015" w:rsidTr="00165671">
        <w:tc>
          <w:tcPr>
            <w:tcW w:w="623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93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3827" w:type="dxa"/>
            <w:vAlign w:val="bottom"/>
          </w:tcPr>
          <w:p w:rsidR="00165671" w:rsidRPr="00DC4015" w:rsidRDefault="00165671" w:rsidP="0016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15">
              <w:rPr>
                <w:rFonts w:ascii="Times New Roman" w:hAnsi="Times New Roman"/>
                <w:sz w:val="24"/>
                <w:szCs w:val="24"/>
              </w:rPr>
              <w:t>6642</w:t>
            </w:r>
          </w:p>
        </w:tc>
      </w:tr>
      <w:tr w:rsidR="00165671" w:rsidRPr="00DC4015" w:rsidTr="00165671">
        <w:tc>
          <w:tcPr>
            <w:tcW w:w="623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93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Машинистка 1 категории</w:t>
            </w:r>
          </w:p>
        </w:tc>
        <w:tc>
          <w:tcPr>
            <w:tcW w:w="3827" w:type="dxa"/>
            <w:vAlign w:val="bottom"/>
          </w:tcPr>
          <w:p w:rsidR="00165671" w:rsidRPr="00DC4015" w:rsidRDefault="00165671" w:rsidP="0016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15">
              <w:rPr>
                <w:rFonts w:ascii="Times New Roman" w:hAnsi="Times New Roman"/>
                <w:sz w:val="24"/>
                <w:szCs w:val="24"/>
              </w:rPr>
              <w:t>6642</w:t>
            </w:r>
          </w:p>
        </w:tc>
      </w:tr>
    </w:tbl>
    <w:p w:rsidR="00165671" w:rsidRPr="00DC4015" w:rsidRDefault="00165671" w:rsidP="001656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DC4015">
        <w:rPr>
          <w:rFonts w:ascii="Times New Roman" w:hAnsi="Times New Roman"/>
          <w:sz w:val="24"/>
          <w:szCs w:val="24"/>
        </w:rPr>
        <w:t>»;</w:t>
      </w:r>
    </w:p>
    <w:p w:rsidR="00E6245A" w:rsidRPr="00DC4015" w:rsidRDefault="004249CE" w:rsidP="00C11111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DC4015">
        <w:rPr>
          <w:rFonts w:ascii="Times New Roman" w:hAnsi="Times New Roman"/>
          <w:b w:val="0"/>
          <w:bCs/>
          <w:color w:val="00B050"/>
          <w:sz w:val="24"/>
          <w:szCs w:val="24"/>
        </w:rPr>
        <w:t>7</w:t>
      </w:r>
      <w:r w:rsidR="00C11111" w:rsidRPr="00DC4015">
        <w:rPr>
          <w:rFonts w:ascii="Times New Roman" w:hAnsi="Times New Roman"/>
          <w:b w:val="0"/>
          <w:bCs/>
          <w:color w:val="00B050"/>
          <w:sz w:val="24"/>
          <w:szCs w:val="24"/>
        </w:rPr>
        <w:t>)</w:t>
      </w:r>
      <w:r w:rsidR="00C11111" w:rsidRPr="00DC4015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133713" w:rsidRPr="00DC4015">
        <w:rPr>
          <w:rFonts w:ascii="Times New Roman" w:hAnsi="Times New Roman"/>
          <w:b w:val="0"/>
          <w:bCs/>
          <w:sz w:val="24"/>
          <w:szCs w:val="24"/>
        </w:rPr>
        <w:t xml:space="preserve">таблицу </w:t>
      </w:r>
      <w:r w:rsidR="00C11111" w:rsidRPr="00DC4015">
        <w:rPr>
          <w:rFonts w:ascii="Times New Roman" w:hAnsi="Times New Roman"/>
          <w:b w:val="0"/>
          <w:bCs/>
          <w:sz w:val="24"/>
          <w:szCs w:val="24"/>
        </w:rPr>
        <w:t>п</w:t>
      </w:r>
      <w:r w:rsidR="00133713" w:rsidRPr="00DC4015">
        <w:rPr>
          <w:rFonts w:ascii="Times New Roman" w:hAnsi="Times New Roman"/>
          <w:b w:val="0"/>
          <w:bCs/>
          <w:sz w:val="24"/>
          <w:szCs w:val="24"/>
        </w:rPr>
        <w:t>риложения</w:t>
      </w:r>
      <w:r w:rsidR="00E6245A" w:rsidRPr="00DC4015">
        <w:rPr>
          <w:rFonts w:ascii="Times New Roman" w:hAnsi="Times New Roman"/>
          <w:b w:val="0"/>
          <w:bCs/>
          <w:sz w:val="24"/>
          <w:szCs w:val="24"/>
        </w:rPr>
        <w:t xml:space="preserve"> №2 «Предельные размеры должностных окладов работников органов местного самоуправления Новокузнецкого городского округа, относящихся к отдельным категориям» изложить в следующей редакции:</w:t>
      </w:r>
    </w:p>
    <w:p w:rsidR="00E6245A" w:rsidRPr="00DC4015" w:rsidRDefault="00E6245A" w:rsidP="00495E8F">
      <w:pPr>
        <w:pStyle w:val="ConsPlusTitle"/>
        <w:contextualSpacing/>
        <w:rPr>
          <w:rFonts w:ascii="Times New Roman" w:hAnsi="Times New Roman"/>
          <w:sz w:val="24"/>
          <w:szCs w:val="24"/>
        </w:rPr>
      </w:pPr>
      <w:r w:rsidRPr="00DC4015">
        <w:rPr>
          <w:rFonts w:ascii="Times New Roman" w:hAnsi="Times New Roman"/>
          <w:sz w:val="24"/>
          <w:szCs w:val="24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"/>
        <w:gridCol w:w="4403"/>
        <w:gridCol w:w="2648"/>
        <w:gridCol w:w="2348"/>
      </w:tblGrid>
      <w:tr w:rsidR="00165671" w:rsidRPr="00DC4015" w:rsidTr="00165671">
        <w:tc>
          <w:tcPr>
            <w:tcW w:w="624" w:type="dxa"/>
          </w:tcPr>
          <w:p w:rsidR="00165671" w:rsidRPr="00DC4015" w:rsidRDefault="00165671" w:rsidP="0016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252" w:type="dxa"/>
          </w:tcPr>
          <w:p w:rsidR="00165671" w:rsidRPr="00DC4015" w:rsidRDefault="00165671" w:rsidP="0016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57" w:type="dxa"/>
          </w:tcPr>
          <w:p w:rsidR="00165671" w:rsidRPr="00DC4015" w:rsidRDefault="00165671" w:rsidP="0016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Предельные (максимальный и минимальный) размеры должностных окладов, руб.</w:t>
            </w:r>
          </w:p>
        </w:tc>
        <w:tc>
          <w:tcPr>
            <w:tcW w:w="2268" w:type="dxa"/>
          </w:tcPr>
          <w:p w:rsidR="00165671" w:rsidRPr="00DC4015" w:rsidRDefault="00165671" w:rsidP="0016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Размер коэффициента к должностному окладу для определения размера материальной помощи</w:t>
            </w:r>
          </w:p>
        </w:tc>
      </w:tr>
      <w:tr w:rsidR="00165671" w:rsidRPr="00DC4015" w:rsidTr="00165671">
        <w:tc>
          <w:tcPr>
            <w:tcW w:w="624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Специалист по выдаче пропусков</w:t>
            </w:r>
          </w:p>
        </w:tc>
        <w:tc>
          <w:tcPr>
            <w:tcW w:w="2557" w:type="dxa"/>
          </w:tcPr>
          <w:p w:rsidR="00165671" w:rsidRPr="00DC4015" w:rsidRDefault="00165671" w:rsidP="0016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15">
              <w:rPr>
                <w:rFonts w:ascii="Times New Roman" w:hAnsi="Times New Roman"/>
                <w:sz w:val="24"/>
                <w:szCs w:val="24"/>
              </w:rPr>
              <w:t>8487</w:t>
            </w:r>
          </w:p>
        </w:tc>
        <w:tc>
          <w:tcPr>
            <w:tcW w:w="2268" w:type="dxa"/>
          </w:tcPr>
          <w:p w:rsidR="00165671" w:rsidRPr="00DC4015" w:rsidRDefault="00165671" w:rsidP="0016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65671" w:rsidRPr="00DC4015" w:rsidTr="00165671">
        <w:tc>
          <w:tcPr>
            <w:tcW w:w="624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2557" w:type="dxa"/>
          </w:tcPr>
          <w:p w:rsidR="00165671" w:rsidRPr="00DC4015" w:rsidRDefault="00165671" w:rsidP="0016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15">
              <w:rPr>
                <w:rFonts w:ascii="Times New Roman" w:hAnsi="Times New Roman"/>
                <w:sz w:val="24"/>
                <w:szCs w:val="24"/>
              </w:rPr>
              <w:t>23821</w:t>
            </w:r>
          </w:p>
        </w:tc>
        <w:tc>
          <w:tcPr>
            <w:tcW w:w="2268" w:type="dxa"/>
          </w:tcPr>
          <w:p w:rsidR="00165671" w:rsidRPr="00DC4015" w:rsidRDefault="00165671" w:rsidP="0016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65671" w:rsidRPr="00DC4015" w:rsidTr="00165671">
        <w:tc>
          <w:tcPr>
            <w:tcW w:w="624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хозяйственного отдела</w:t>
            </w:r>
          </w:p>
        </w:tc>
        <w:tc>
          <w:tcPr>
            <w:tcW w:w="2557" w:type="dxa"/>
          </w:tcPr>
          <w:p w:rsidR="00165671" w:rsidRPr="00DC4015" w:rsidRDefault="00165671" w:rsidP="0016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15">
              <w:rPr>
                <w:rFonts w:ascii="Times New Roman" w:hAnsi="Times New Roman"/>
                <w:sz w:val="24"/>
                <w:szCs w:val="24"/>
              </w:rPr>
              <w:t>16237</w:t>
            </w:r>
          </w:p>
        </w:tc>
        <w:tc>
          <w:tcPr>
            <w:tcW w:w="2268" w:type="dxa"/>
          </w:tcPr>
          <w:p w:rsidR="00165671" w:rsidRPr="00DC4015" w:rsidRDefault="00165671" w:rsidP="0016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65671" w:rsidRPr="00DC4015" w:rsidTr="00165671">
        <w:tc>
          <w:tcPr>
            <w:tcW w:w="624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57" w:type="dxa"/>
          </w:tcPr>
          <w:p w:rsidR="00165671" w:rsidRPr="00DC4015" w:rsidRDefault="00165671" w:rsidP="0016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15">
              <w:rPr>
                <w:rFonts w:ascii="Times New Roman" w:hAnsi="Times New Roman"/>
                <w:sz w:val="24"/>
                <w:szCs w:val="24"/>
              </w:rPr>
              <w:t>6642</w:t>
            </w:r>
          </w:p>
        </w:tc>
        <w:tc>
          <w:tcPr>
            <w:tcW w:w="2268" w:type="dxa"/>
          </w:tcPr>
          <w:p w:rsidR="00165671" w:rsidRPr="00DC4015" w:rsidRDefault="00165671" w:rsidP="0016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65671" w:rsidRPr="00DC4015" w:rsidTr="00165671">
        <w:tc>
          <w:tcPr>
            <w:tcW w:w="624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557" w:type="dxa"/>
          </w:tcPr>
          <w:p w:rsidR="00165671" w:rsidRPr="00DC4015" w:rsidRDefault="00165671" w:rsidP="0016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15">
              <w:rPr>
                <w:rFonts w:ascii="Times New Roman" w:hAnsi="Times New Roman"/>
                <w:sz w:val="24"/>
                <w:szCs w:val="24"/>
              </w:rPr>
              <w:t>6642</w:t>
            </w:r>
          </w:p>
        </w:tc>
        <w:tc>
          <w:tcPr>
            <w:tcW w:w="2268" w:type="dxa"/>
          </w:tcPr>
          <w:p w:rsidR="00165671" w:rsidRPr="00DC4015" w:rsidRDefault="00165671" w:rsidP="0016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65671" w:rsidRPr="00DC4015" w:rsidTr="00165671">
        <w:tc>
          <w:tcPr>
            <w:tcW w:w="624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57" w:type="dxa"/>
          </w:tcPr>
          <w:p w:rsidR="00165671" w:rsidRPr="00DC4015" w:rsidRDefault="00165671" w:rsidP="0016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15">
              <w:rPr>
                <w:rFonts w:ascii="Times New Roman" w:hAnsi="Times New Roman"/>
                <w:sz w:val="24"/>
                <w:szCs w:val="24"/>
              </w:rPr>
              <w:t>6642 - 6973</w:t>
            </w:r>
          </w:p>
        </w:tc>
        <w:tc>
          <w:tcPr>
            <w:tcW w:w="2268" w:type="dxa"/>
          </w:tcPr>
          <w:p w:rsidR="00165671" w:rsidRPr="00DC4015" w:rsidRDefault="00165671" w:rsidP="0016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165671" w:rsidRPr="00DC4015" w:rsidTr="00165671">
        <w:trPr>
          <w:trHeight w:val="367"/>
        </w:trPr>
        <w:tc>
          <w:tcPr>
            <w:tcW w:w="624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Механик-водитель</w:t>
            </w:r>
          </w:p>
        </w:tc>
        <w:tc>
          <w:tcPr>
            <w:tcW w:w="2557" w:type="dxa"/>
          </w:tcPr>
          <w:p w:rsidR="00165671" w:rsidRPr="00DC4015" w:rsidRDefault="00165671" w:rsidP="0016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15">
              <w:rPr>
                <w:rFonts w:ascii="Times New Roman" w:hAnsi="Times New Roman"/>
                <w:sz w:val="24"/>
                <w:szCs w:val="24"/>
              </w:rPr>
              <w:t>13728 - 15886</w:t>
            </w:r>
          </w:p>
        </w:tc>
        <w:tc>
          <w:tcPr>
            <w:tcW w:w="2268" w:type="dxa"/>
          </w:tcPr>
          <w:p w:rsidR="00165671" w:rsidRPr="00DC4015" w:rsidRDefault="00165671" w:rsidP="0016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65671" w:rsidRPr="00DC4015" w:rsidTr="00165671">
        <w:tc>
          <w:tcPr>
            <w:tcW w:w="624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557" w:type="dxa"/>
          </w:tcPr>
          <w:p w:rsidR="00165671" w:rsidRPr="00DC4015" w:rsidRDefault="00165671" w:rsidP="0016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15">
              <w:rPr>
                <w:rFonts w:ascii="Times New Roman" w:hAnsi="Times New Roman"/>
                <w:sz w:val="24"/>
                <w:szCs w:val="24"/>
              </w:rPr>
              <w:t>8531</w:t>
            </w:r>
          </w:p>
        </w:tc>
        <w:tc>
          <w:tcPr>
            <w:tcW w:w="2268" w:type="dxa"/>
          </w:tcPr>
          <w:p w:rsidR="00165671" w:rsidRPr="00DC4015" w:rsidRDefault="00165671" w:rsidP="0016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165671" w:rsidRPr="00DC4015" w:rsidTr="00165671">
        <w:tc>
          <w:tcPr>
            <w:tcW w:w="624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165671" w:rsidRPr="00DC4015" w:rsidRDefault="00165671" w:rsidP="0016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2557" w:type="dxa"/>
          </w:tcPr>
          <w:p w:rsidR="00165671" w:rsidRPr="00DC4015" w:rsidRDefault="00165671" w:rsidP="0016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15">
              <w:rPr>
                <w:rFonts w:ascii="Times New Roman" w:hAnsi="Times New Roman"/>
                <w:sz w:val="24"/>
                <w:szCs w:val="24"/>
              </w:rPr>
              <w:t>12387</w:t>
            </w:r>
          </w:p>
        </w:tc>
        <w:tc>
          <w:tcPr>
            <w:tcW w:w="2268" w:type="dxa"/>
          </w:tcPr>
          <w:p w:rsidR="00165671" w:rsidRPr="00DC4015" w:rsidRDefault="00165671" w:rsidP="0016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01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</w:tbl>
    <w:p w:rsidR="00E6245A" w:rsidRPr="00DC4015" w:rsidRDefault="00E6245A" w:rsidP="00A22060">
      <w:pPr>
        <w:pStyle w:val="ConsPlusTitle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DC4015">
        <w:rPr>
          <w:rFonts w:ascii="Times New Roman" w:hAnsi="Times New Roman"/>
          <w:b w:val="0"/>
          <w:sz w:val="24"/>
          <w:szCs w:val="24"/>
        </w:rPr>
        <w:t>».</w:t>
      </w:r>
    </w:p>
    <w:p w:rsidR="00627131" w:rsidRPr="00DC4015" w:rsidRDefault="00D81FD2" w:rsidP="00627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4015">
        <w:rPr>
          <w:rFonts w:ascii="Times New Roman" w:hAnsi="Times New Roman"/>
          <w:sz w:val="24"/>
          <w:szCs w:val="24"/>
        </w:rPr>
        <w:t>2</w:t>
      </w:r>
      <w:r w:rsidR="009568E8" w:rsidRPr="00DC4015">
        <w:rPr>
          <w:rFonts w:ascii="Times New Roman" w:hAnsi="Times New Roman"/>
          <w:sz w:val="24"/>
          <w:szCs w:val="24"/>
        </w:rPr>
        <w:t xml:space="preserve">. </w:t>
      </w:r>
      <w:r w:rsidR="00627131" w:rsidRPr="00DC4015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 в городской газете «Новокузнецк».</w:t>
      </w:r>
    </w:p>
    <w:p w:rsidR="00E6245A" w:rsidRPr="00DC4015" w:rsidRDefault="00D81FD2" w:rsidP="00627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4015">
        <w:rPr>
          <w:rFonts w:ascii="Times New Roman" w:hAnsi="Times New Roman"/>
          <w:sz w:val="24"/>
          <w:szCs w:val="24"/>
        </w:rPr>
        <w:t>3</w:t>
      </w:r>
      <w:r w:rsidR="00E6245A" w:rsidRPr="00DC4015">
        <w:rPr>
          <w:rFonts w:ascii="Times New Roman" w:hAnsi="Times New Roman"/>
          <w:sz w:val="24"/>
          <w:szCs w:val="24"/>
        </w:rPr>
        <w:t>. Настоящее решение вступает в силу со дня</w:t>
      </w:r>
      <w:r w:rsidR="008C7B6C" w:rsidRPr="00DC4015">
        <w:rPr>
          <w:rFonts w:ascii="Times New Roman" w:hAnsi="Times New Roman"/>
          <w:sz w:val="24"/>
          <w:szCs w:val="24"/>
        </w:rPr>
        <w:t xml:space="preserve">, следующего за днем его </w:t>
      </w:r>
      <w:r w:rsidR="009C474B" w:rsidRPr="00DC4015">
        <w:rPr>
          <w:rFonts w:ascii="Times New Roman" w:hAnsi="Times New Roman"/>
          <w:sz w:val="24"/>
          <w:szCs w:val="24"/>
        </w:rPr>
        <w:t xml:space="preserve">официального </w:t>
      </w:r>
      <w:r w:rsidR="00FB7D97" w:rsidRPr="00DC4015">
        <w:rPr>
          <w:rFonts w:ascii="Times New Roman" w:hAnsi="Times New Roman"/>
          <w:sz w:val="24"/>
          <w:szCs w:val="24"/>
        </w:rPr>
        <w:t>опубликования</w:t>
      </w:r>
      <w:r w:rsidR="00FB42DF" w:rsidRPr="00DC4015">
        <w:rPr>
          <w:rFonts w:ascii="Times New Roman" w:hAnsi="Times New Roman"/>
          <w:sz w:val="24"/>
          <w:szCs w:val="24"/>
        </w:rPr>
        <w:t xml:space="preserve"> и </w:t>
      </w:r>
      <w:r w:rsidR="00E6245A" w:rsidRPr="00DC4015">
        <w:rPr>
          <w:rFonts w:ascii="Times New Roman" w:hAnsi="Times New Roman"/>
          <w:sz w:val="24"/>
          <w:szCs w:val="24"/>
        </w:rPr>
        <w:t xml:space="preserve">распространяет свое действие на правоотношения, возникшие с 1 </w:t>
      </w:r>
      <w:r w:rsidR="00FB42DF" w:rsidRPr="00DC4015">
        <w:rPr>
          <w:rFonts w:ascii="Times New Roman" w:hAnsi="Times New Roman"/>
          <w:sz w:val="24"/>
          <w:szCs w:val="24"/>
        </w:rPr>
        <w:t>января</w:t>
      </w:r>
      <w:r w:rsidR="009C474B" w:rsidRPr="00DC4015">
        <w:rPr>
          <w:rFonts w:ascii="Times New Roman" w:hAnsi="Times New Roman"/>
          <w:sz w:val="24"/>
          <w:szCs w:val="24"/>
        </w:rPr>
        <w:t xml:space="preserve"> </w:t>
      </w:r>
      <w:r w:rsidR="00E6245A" w:rsidRPr="00DC4015">
        <w:rPr>
          <w:rFonts w:ascii="Times New Roman" w:hAnsi="Times New Roman"/>
          <w:sz w:val="24"/>
          <w:szCs w:val="24"/>
        </w:rPr>
        <w:t>202</w:t>
      </w:r>
      <w:r w:rsidR="00FB42DF" w:rsidRPr="00DC4015">
        <w:rPr>
          <w:rFonts w:ascii="Times New Roman" w:hAnsi="Times New Roman"/>
          <w:sz w:val="24"/>
          <w:szCs w:val="24"/>
        </w:rPr>
        <w:t>3</w:t>
      </w:r>
      <w:r w:rsidR="00E9098C" w:rsidRPr="00DC4015">
        <w:rPr>
          <w:rFonts w:ascii="Times New Roman" w:hAnsi="Times New Roman"/>
          <w:sz w:val="24"/>
          <w:szCs w:val="24"/>
        </w:rPr>
        <w:t xml:space="preserve"> года</w:t>
      </w:r>
      <w:r w:rsidR="00BE649C" w:rsidRPr="00DC4015">
        <w:rPr>
          <w:rFonts w:ascii="Times New Roman" w:hAnsi="Times New Roman"/>
          <w:sz w:val="24"/>
          <w:szCs w:val="24"/>
        </w:rPr>
        <w:t>.</w:t>
      </w:r>
    </w:p>
    <w:p w:rsidR="00E6245A" w:rsidRPr="00DC4015" w:rsidRDefault="00D81FD2" w:rsidP="00E5185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4015">
        <w:rPr>
          <w:rFonts w:ascii="Times New Roman" w:hAnsi="Times New Roman" w:cs="Times New Roman"/>
          <w:b w:val="0"/>
          <w:sz w:val="24"/>
          <w:szCs w:val="24"/>
        </w:rPr>
        <w:t>4</w:t>
      </w:r>
      <w:r w:rsidR="00E6245A" w:rsidRPr="00DC4015">
        <w:rPr>
          <w:rFonts w:ascii="Times New Roman" w:hAnsi="Times New Roman" w:cs="Times New Roman"/>
          <w:b w:val="0"/>
          <w:sz w:val="24"/>
          <w:szCs w:val="24"/>
        </w:rPr>
        <w:t xml:space="preserve">. Контроль за исполнением настоящего решения возложить на администрацию города Новокузнецка и </w:t>
      </w:r>
      <w:r w:rsidR="00C80F52" w:rsidRPr="00DC4015">
        <w:rPr>
          <w:rFonts w:ascii="Times New Roman" w:hAnsi="Times New Roman" w:cs="Times New Roman"/>
          <w:b w:val="0"/>
          <w:sz w:val="24"/>
          <w:szCs w:val="24"/>
        </w:rPr>
        <w:t>комитет Новокузнецкого городского Совета народных депутатов по бюджету, экономическому развитию и муниципальной собственности</w:t>
      </w:r>
      <w:r w:rsidR="00E6245A" w:rsidRPr="00DC401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6245A" w:rsidRPr="00DC4015" w:rsidRDefault="00E6245A" w:rsidP="00E5185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09"/>
        <w:gridCol w:w="5114"/>
      </w:tblGrid>
      <w:tr w:rsidR="00E6245A" w:rsidRPr="00DC4015" w:rsidTr="003D7B86">
        <w:tc>
          <w:tcPr>
            <w:tcW w:w="4809" w:type="dxa"/>
          </w:tcPr>
          <w:p w:rsidR="00E6245A" w:rsidRPr="00DC4015" w:rsidRDefault="00E6245A" w:rsidP="00714A0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015">
              <w:rPr>
                <w:rFonts w:ascii="Times New Roman" w:hAnsi="Times New Roman"/>
                <w:sz w:val="24"/>
                <w:szCs w:val="24"/>
              </w:rPr>
              <w:t>Председатель Новокузнецкого городского</w:t>
            </w:r>
          </w:p>
          <w:p w:rsidR="00E6245A" w:rsidRPr="00DC4015" w:rsidRDefault="00E6245A" w:rsidP="001A38C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C4015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5114" w:type="dxa"/>
          </w:tcPr>
          <w:p w:rsidR="00E6245A" w:rsidRPr="00DC4015" w:rsidRDefault="00E6245A" w:rsidP="00714A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245A" w:rsidRPr="00DC4015" w:rsidRDefault="00E6245A" w:rsidP="008F73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4015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8F73D3" w:rsidRPr="00DC4015">
              <w:rPr>
                <w:rFonts w:ascii="Times New Roman" w:hAnsi="Times New Roman"/>
                <w:sz w:val="24"/>
                <w:szCs w:val="24"/>
              </w:rPr>
              <w:t xml:space="preserve">                       А.К. </w:t>
            </w:r>
            <w:proofErr w:type="spellStart"/>
            <w:r w:rsidR="008F73D3" w:rsidRPr="00DC4015">
              <w:rPr>
                <w:rFonts w:ascii="Times New Roman" w:hAnsi="Times New Roman"/>
                <w:sz w:val="24"/>
                <w:szCs w:val="24"/>
              </w:rPr>
              <w:t>Шелковникова</w:t>
            </w:r>
            <w:proofErr w:type="spellEnd"/>
          </w:p>
        </w:tc>
      </w:tr>
      <w:tr w:rsidR="00E6245A" w:rsidRPr="00DC4015" w:rsidTr="003D7B86">
        <w:tc>
          <w:tcPr>
            <w:tcW w:w="4809" w:type="dxa"/>
          </w:tcPr>
          <w:p w:rsidR="00E6245A" w:rsidRPr="00DC4015" w:rsidRDefault="00E6245A" w:rsidP="0071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E6245A" w:rsidRPr="00DC4015" w:rsidRDefault="00E6245A" w:rsidP="00714A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45A" w:rsidRPr="00DC4015" w:rsidTr="003D7B86">
        <w:tc>
          <w:tcPr>
            <w:tcW w:w="4809" w:type="dxa"/>
          </w:tcPr>
          <w:p w:rsidR="00E6245A" w:rsidRPr="00DC4015" w:rsidRDefault="00E6245A" w:rsidP="007E62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6245A" w:rsidRPr="00DC4015" w:rsidRDefault="00E6245A" w:rsidP="007E62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C4015">
              <w:rPr>
                <w:rFonts w:ascii="Times New Roman" w:hAnsi="Times New Roman"/>
                <w:sz w:val="24"/>
                <w:szCs w:val="24"/>
              </w:rPr>
              <w:t>Глава  города Новокузнецка</w:t>
            </w:r>
          </w:p>
        </w:tc>
        <w:tc>
          <w:tcPr>
            <w:tcW w:w="5114" w:type="dxa"/>
          </w:tcPr>
          <w:p w:rsidR="00E6245A" w:rsidRPr="00DC4015" w:rsidRDefault="00E6245A" w:rsidP="007E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1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  <w:p w:rsidR="00E6245A" w:rsidRPr="00DC4015" w:rsidRDefault="00E6245A" w:rsidP="001A38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4015">
              <w:rPr>
                <w:rFonts w:ascii="Times New Roman" w:hAnsi="Times New Roman"/>
                <w:sz w:val="24"/>
                <w:szCs w:val="24"/>
              </w:rPr>
              <w:t>С.Н. Кузнецов</w:t>
            </w:r>
          </w:p>
        </w:tc>
      </w:tr>
    </w:tbl>
    <w:p w:rsidR="00E43EA8" w:rsidRPr="00DC4015" w:rsidRDefault="00E6245A" w:rsidP="007A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015">
        <w:rPr>
          <w:rFonts w:ascii="Times New Roman" w:hAnsi="Times New Roman"/>
          <w:sz w:val="24"/>
          <w:szCs w:val="24"/>
        </w:rPr>
        <w:t xml:space="preserve">  </w:t>
      </w:r>
    </w:p>
    <w:p w:rsidR="00C80F52" w:rsidRPr="00DC4015" w:rsidRDefault="00C80F52" w:rsidP="007A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45A" w:rsidRPr="00DC4015" w:rsidRDefault="00E43EA8" w:rsidP="00E43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015">
        <w:rPr>
          <w:rFonts w:ascii="Times New Roman" w:hAnsi="Times New Roman"/>
          <w:sz w:val="24"/>
          <w:szCs w:val="24"/>
        </w:rPr>
        <w:t xml:space="preserve">    </w:t>
      </w:r>
      <w:r w:rsidR="00E6245A" w:rsidRPr="00DC4015">
        <w:rPr>
          <w:rFonts w:ascii="Times New Roman" w:hAnsi="Times New Roman"/>
          <w:sz w:val="24"/>
          <w:szCs w:val="24"/>
        </w:rPr>
        <w:t xml:space="preserve"> г. Новокузнецк </w:t>
      </w:r>
    </w:p>
    <w:p w:rsidR="00E6245A" w:rsidRPr="00DC4015" w:rsidRDefault="00E6245A" w:rsidP="00495E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015">
        <w:rPr>
          <w:rFonts w:ascii="Times New Roman" w:hAnsi="Times New Roman"/>
          <w:sz w:val="24"/>
          <w:szCs w:val="24"/>
        </w:rPr>
        <w:t xml:space="preserve">     «__» __________ 202</w:t>
      </w:r>
      <w:r w:rsidR="00FB42DF" w:rsidRPr="00DC4015">
        <w:rPr>
          <w:rFonts w:ascii="Times New Roman" w:hAnsi="Times New Roman"/>
          <w:sz w:val="24"/>
          <w:szCs w:val="24"/>
        </w:rPr>
        <w:t>3</w:t>
      </w:r>
      <w:r w:rsidRPr="00DC4015">
        <w:rPr>
          <w:rFonts w:ascii="Times New Roman" w:hAnsi="Times New Roman"/>
          <w:sz w:val="24"/>
          <w:szCs w:val="24"/>
        </w:rPr>
        <w:t xml:space="preserve"> год</w:t>
      </w:r>
      <w:r w:rsidR="00190D1C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</w:p>
    <w:p w:rsidR="00E6245A" w:rsidRPr="00DC4015" w:rsidRDefault="00E6245A" w:rsidP="0025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015">
        <w:rPr>
          <w:rFonts w:ascii="Times New Roman" w:hAnsi="Times New Roman"/>
          <w:sz w:val="24"/>
          <w:szCs w:val="24"/>
        </w:rPr>
        <w:t xml:space="preserve">     №_________</w:t>
      </w:r>
    </w:p>
    <w:sectPr w:rsidR="00E6245A" w:rsidRPr="00DC4015" w:rsidSect="0064546A">
      <w:headerReference w:type="default" r:id="rId13"/>
      <w:pgSz w:w="11906" w:h="16838" w:code="9"/>
      <w:pgMar w:top="1134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D0A" w:rsidRDefault="00823D0A" w:rsidP="00AC376D">
      <w:pPr>
        <w:spacing w:after="0" w:line="240" w:lineRule="auto"/>
      </w:pPr>
      <w:r>
        <w:separator/>
      </w:r>
    </w:p>
  </w:endnote>
  <w:endnote w:type="continuationSeparator" w:id="0">
    <w:p w:rsidR="00823D0A" w:rsidRDefault="00823D0A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D0A" w:rsidRDefault="00823D0A" w:rsidP="00AC376D">
      <w:pPr>
        <w:spacing w:after="0" w:line="240" w:lineRule="auto"/>
      </w:pPr>
      <w:r>
        <w:separator/>
      </w:r>
    </w:p>
  </w:footnote>
  <w:footnote w:type="continuationSeparator" w:id="0">
    <w:p w:rsidR="00823D0A" w:rsidRDefault="00823D0A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651" w:rsidRPr="00C24066" w:rsidRDefault="006B4E62" w:rsidP="00C24066">
    <w:pPr>
      <w:pStyle w:val="a3"/>
      <w:jc w:val="center"/>
      <w:rPr>
        <w:rFonts w:ascii="Times New Roman" w:hAnsi="Times New Roman"/>
        <w:sz w:val="20"/>
        <w:szCs w:val="20"/>
      </w:rPr>
    </w:pPr>
    <w:r w:rsidRPr="00C24066">
      <w:rPr>
        <w:rFonts w:ascii="Times New Roman" w:hAnsi="Times New Roman"/>
        <w:sz w:val="20"/>
        <w:szCs w:val="20"/>
      </w:rPr>
      <w:fldChar w:fldCharType="begin"/>
    </w:r>
    <w:r w:rsidR="001D7651" w:rsidRPr="00C24066">
      <w:rPr>
        <w:rFonts w:ascii="Times New Roman" w:hAnsi="Times New Roman"/>
        <w:sz w:val="20"/>
        <w:szCs w:val="20"/>
      </w:rPr>
      <w:instrText xml:space="preserve"> PAGE   \* MERGEFORMAT </w:instrText>
    </w:r>
    <w:r w:rsidRPr="00C24066">
      <w:rPr>
        <w:rFonts w:ascii="Times New Roman" w:hAnsi="Times New Roman"/>
        <w:sz w:val="20"/>
        <w:szCs w:val="20"/>
      </w:rPr>
      <w:fldChar w:fldCharType="separate"/>
    </w:r>
    <w:r w:rsidR="00190D1C">
      <w:rPr>
        <w:rFonts w:ascii="Times New Roman" w:hAnsi="Times New Roman"/>
        <w:noProof/>
        <w:sz w:val="20"/>
        <w:szCs w:val="20"/>
      </w:rPr>
      <w:t>5</w:t>
    </w:r>
    <w:r w:rsidRPr="00C2406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47C17197"/>
    <w:multiLevelType w:val="hybridMultilevel"/>
    <w:tmpl w:val="6C9CF63C"/>
    <w:lvl w:ilvl="0" w:tplc="E0AEFE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BBD"/>
    <w:rsid w:val="00003A67"/>
    <w:rsid w:val="0001036B"/>
    <w:rsid w:val="000120F1"/>
    <w:rsid w:val="000141A0"/>
    <w:rsid w:val="00017C1C"/>
    <w:rsid w:val="000209BD"/>
    <w:rsid w:val="00020D08"/>
    <w:rsid w:val="000210D8"/>
    <w:rsid w:val="00021461"/>
    <w:rsid w:val="00023263"/>
    <w:rsid w:val="00023C27"/>
    <w:rsid w:val="00030008"/>
    <w:rsid w:val="00030DFA"/>
    <w:rsid w:val="00031252"/>
    <w:rsid w:val="00032086"/>
    <w:rsid w:val="000335F3"/>
    <w:rsid w:val="000375E9"/>
    <w:rsid w:val="00041654"/>
    <w:rsid w:val="000417A6"/>
    <w:rsid w:val="000439A7"/>
    <w:rsid w:val="0004567B"/>
    <w:rsid w:val="000518D6"/>
    <w:rsid w:val="00052870"/>
    <w:rsid w:val="00053BCF"/>
    <w:rsid w:val="000569AE"/>
    <w:rsid w:val="00063F38"/>
    <w:rsid w:val="00064819"/>
    <w:rsid w:val="00064E6D"/>
    <w:rsid w:val="00066946"/>
    <w:rsid w:val="00067944"/>
    <w:rsid w:val="000707F9"/>
    <w:rsid w:val="00074E93"/>
    <w:rsid w:val="0007631E"/>
    <w:rsid w:val="0008185C"/>
    <w:rsid w:val="00082492"/>
    <w:rsid w:val="00083E58"/>
    <w:rsid w:val="0009095E"/>
    <w:rsid w:val="00090D37"/>
    <w:rsid w:val="0009323E"/>
    <w:rsid w:val="00094F2D"/>
    <w:rsid w:val="000976D8"/>
    <w:rsid w:val="000A2DC3"/>
    <w:rsid w:val="000A2EA3"/>
    <w:rsid w:val="000A4CCF"/>
    <w:rsid w:val="000A762E"/>
    <w:rsid w:val="000B056E"/>
    <w:rsid w:val="000B1B50"/>
    <w:rsid w:val="000C0E39"/>
    <w:rsid w:val="000C73FD"/>
    <w:rsid w:val="000D1BFD"/>
    <w:rsid w:val="000D1DC8"/>
    <w:rsid w:val="000D266E"/>
    <w:rsid w:val="000D36A1"/>
    <w:rsid w:val="000D3B8A"/>
    <w:rsid w:val="000E0AD6"/>
    <w:rsid w:val="000E67C3"/>
    <w:rsid w:val="000E79DD"/>
    <w:rsid w:val="000F00C1"/>
    <w:rsid w:val="000F0BD6"/>
    <w:rsid w:val="000F0FBE"/>
    <w:rsid w:val="000F2AD5"/>
    <w:rsid w:val="000F37E8"/>
    <w:rsid w:val="000F4F92"/>
    <w:rsid w:val="000F5513"/>
    <w:rsid w:val="000F63C0"/>
    <w:rsid w:val="001014CA"/>
    <w:rsid w:val="00103CCF"/>
    <w:rsid w:val="00105BAA"/>
    <w:rsid w:val="00105C38"/>
    <w:rsid w:val="00110169"/>
    <w:rsid w:val="001104A4"/>
    <w:rsid w:val="00110D4A"/>
    <w:rsid w:val="00111F5F"/>
    <w:rsid w:val="00113591"/>
    <w:rsid w:val="0011555B"/>
    <w:rsid w:val="00116E24"/>
    <w:rsid w:val="00117EBD"/>
    <w:rsid w:val="001260C9"/>
    <w:rsid w:val="0013060E"/>
    <w:rsid w:val="001307DB"/>
    <w:rsid w:val="00130823"/>
    <w:rsid w:val="0013154F"/>
    <w:rsid w:val="00132F29"/>
    <w:rsid w:val="00133713"/>
    <w:rsid w:val="00134A5B"/>
    <w:rsid w:val="00135C43"/>
    <w:rsid w:val="00136E6A"/>
    <w:rsid w:val="00137728"/>
    <w:rsid w:val="00137EB1"/>
    <w:rsid w:val="00140966"/>
    <w:rsid w:val="00155077"/>
    <w:rsid w:val="001570F3"/>
    <w:rsid w:val="001603D2"/>
    <w:rsid w:val="0016083F"/>
    <w:rsid w:val="001643E6"/>
    <w:rsid w:val="00164A43"/>
    <w:rsid w:val="00164DB6"/>
    <w:rsid w:val="00165671"/>
    <w:rsid w:val="00167F46"/>
    <w:rsid w:val="00175675"/>
    <w:rsid w:val="00177C85"/>
    <w:rsid w:val="00185EEC"/>
    <w:rsid w:val="001865CA"/>
    <w:rsid w:val="00186ADA"/>
    <w:rsid w:val="00190D1C"/>
    <w:rsid w:val="0019200C"/>
    <w:rsid w:val="00193307"/>
    <w:rsid w:val="001954E3"/>
    <w:rsid w:val="00196ECC"/>
    <w:rsid w:val="00197D1A"/>
    <w:rsid w:val="001A373F"/>
    <w:rsid w:val="001A38C5"/>
    <w:rsid w:val="001A50B1"/>
    <w:rsid w:val="001A535E"/>
    <w:rsid w:val="001B07CF"/>
    <w:rsid w:val="001B1130"/>
    <w:rsid w:val="001B4D6F"/>
    <w:rsid w:val="001B604D"/>
    <w:rsid w:val="001B612E"/>
    <w:rsid w:val="001B69C2"/>
    <w:rsid w:val="001B6A36"/>
    <w:rsid w:val="001B73F7"/>
    <w:rsid w:val="001B7C23"/>
    <w:rsid w:val="001C1209"/>
    <w:rsid w:val="001C43C2"/>
    <w:rsid w:val="001D17F5"/>
    <w:rsid w:val="001D3606"/>
    <w:rsid w:val="001D5496"/>
    <w:rsid w:val="001D6CEE"/>
    <w:rsid w:val="001D7651"/>
    <w:rsid w:val="001E1339"/>
    <w:rsid w:val="001E3130"/>
    <w:rsid w:val="001E3798"/>
    <w:rsid w:val="001E37B1"/>
    <w:rsid w:val="001E4497"/>
    <w:rsid w:val="001E706F"/>
    <w:rsid w:val="001F096D"/>
    <w:rsid w:val="001F349D"/>
    <w:rsid w:val="00200FA4"/>
    <w:rsid w:val="00204077"/>
    <w:rsid w:val="002066A9"/>
    <w:rsid w:val="0021381B"/>
    <w:rsid w:val="0021444D"/>
    <w:rsid w:val="00214882"/>
    <w:rsid w:val="002159B4"/>
    <w:rsid w:val="00215DFE"/>
    <w:rsid w:val="00216FC4"/>
    <w:rsid w:val="002212F5"/>
    <w:rsid w:val="00222053"/>
    <w:rsid w:val="0022226D"/>
    <w:rsid w:val="0022346B"/>
    <w:rsid w:val="00223992"/>
    <w:rsid w:val="00225EB0"/>
    <w:rsid w:val="00226856"/>
    <w:rsid w:val="00230E5B"/>
    <w:rsid w:val="00232CB3"/>
    <w:rsid w:val="0023762C"/>
    <w:rsid w:val="00237B11"/>
    <w:rsid w:val="00240869"/>
    <w:rsid w:val="00242886"/>
    <w:rsid w:val="00245067"/>
    <w:rsid w:val="00247CE6"/>
    <w:rsid w:val="002504D3"/>
    <w:rsid w:val="002510B9"/>
    <w:rsid w:val="002523AC"/>
    <w:rsid w:val="00262F47"/>
    <w:rsid w:val="00265C4B"/>
    <w:rsid w:val="002678D5"/>
    <w:rsid w:val="00272623"/>
    <w:rsid w:val="00275907"/>
    <w:rsid w:val="00275E71"/>
    <w:rsid w:val="002765AA"/>
    <w:rsid w:val="002834BB"/>
    <w:rsid w:val="002908D5"/>
    <w:rsid w:val="002955D7"/>
    <w:rsid w:val="00295CBE"/>
    <w:rsid w:val="0029767C"/>
    <w:rsid w:val="002A0731"/>
    <w:rsid w:val="002A1C44"/>
    <w:rsid w:val="002A2CAB"/>
    <w:rsid w:val="002A346E"/>
    <w:rsid w:val="002A4444"/>
    <w:rsid w:val="002A4B52"/>
    <w:rsid w:val="002A6ED0"/>
    <w:rsid w:val="002B148F"/>
    <w:rsid w:val="002B5495"/>
    <w:rsid w:val="002B63B6"/>
    <w:rsid w:val="002B70C1"/>
    <w:rsid w:val="002C125D"/>
    <w:rsid w:val="002C132C"/>
    <w:rsid w:val="002C1752"/>
    <w:rsid w:val="002C391E"/>
    <w:rsid w:val="002C59B1"/>
    <w:rsid w:val="002E18A6"/>
    <w:rsid w:val="002E31BA"/>
    <w:rsid w:val="002E3C06"/>
    <w:rsid w:val="002E61B1"/>
    <w:rsid w:val="002E6C18"/>
    <w:rsid w:val="002E79C7"/>
    <w:rsid w:val="002E79EE"/>
    <w:rsid w:val="002F0800"/>
    <w:rsid w:val="002F588C"/>
    <w:rsid w:val="002F77B4"/>
    <w:rsid w:val="003047CC"/>
    <w:rsid w:val="00305E69"/>
    <w:rsid w:val="003068A8"/>
    <w:rsid w:val="0031037B"/>
    <w:rsid w:val="00310640"/>
    <w:rsid w:val="00311840"/>
    <w:rsid w:val="0032092F"/>
    <w:rsid w:val="00321DFA"/>
    <w:rsid w:val="00322ECE"/>
    <w:rsid w:val="003246FD"/>
    <w:rsid w:val="003247CA"/>
    <w:rsid w:val="00326DD8"/>
    <w:rsid w:val="003301AE"/>
    <w:rsid w:val="003312F6"/>
    <w:rsid w:val="00332B7F"/>
    <w:rsid w:val="00336F29"/>
    <w:rsid w:val="0034055A"/>
    <w:rsid w:val="003440E2"/>
    <w:rsid w:val="00345BAC"/>
    <w:rsid w:val="0034728F"/>
    <w:rsid w:val="00347429"/>
    <w:rsid w:val="00347441"/>
    <w:rsid w:val="00351ECF"/>
    <w:rsid w:val="003538BF"/>
    <w:rsid w:val="00353EF5"/>
    <w:rsid w:val="00354026"/>
    <w:rsid w:val="00354D07"/>
    <w:rsid w:val="00354DD6"/>
    <w:rsid w:val="00356401"/>
    <w:rsid w:val="003570C5"/>
    <w:rsid w:val="003600C3"/>
    <w:rsid w:val="00361ADE"/>
    <w:rsid w:val="0036353E"/>
    <w:rsid w:val="00364ED5"/>
    <w:rsid w:val="00367045"/>
    <w:rsid w:val="00367BD6"/>
    <w:rsid w:val="00370895"/>
    <w:rsid w:val="00371499"/>
    <w:rsid w:val="00371983"/>
    <w:rsid w:val="003749D2"/>
    <w:rsid w:val="00375DDE"/>
    <w:rsid w:val="00377B17"/>
    <w:rsid w:val="00380747"/>
    <w:rsid w:val="00380B7B"/>
    <w:rsid w:val="0038104C"/>
    <w:rsid w:val="00381591"/>
    <w:rsid w:val="003832D9"/>
    <w:rsid w:val="0039124D"/>
    <w:rsid w:val="00393C8B"/>
    <w:rsid w:val="0039481D"/>
    <w:rsid w:val="00397D05"/>
    <w:rsid w:val="003A0E68"/>
    <w:rsid w:val="003B2697"/>
    <w:rsid w:val="003B26F4"/>
    <w:rsid w:val="003C0B38"/>
    <w:rsid w:val="003C1DB2"/>
    <w:rsid w:val="003C2894"/>
    <w:rsid w:val="003C50BF"/>
    <w:rsid w:val="003C5129"/>
    <w:rsid w:val="003C516F"/>
    <w:rsid w:val="003C53CB"/>
    <w:rsid w:val="003D01AB"/>
    <w:rsid w:val="003D0867"/>
    <w:rsid w:val="003D29A5"/>
    <w:rsid w:val="003D3F60"/>
    <w:rsid w:val="003D7B86"/>
    <w:rsid w:val="003E2347"/>
    <w:rsid w:val="003E2FD7"/>
    <w:rsid w:val="003F3306"/>
    <w:rsid w:val="003F4933"/>
    <w:rsid w:val="003F6001"/>
    <w:rsid w:val="003F7CC7"/>
    <w:rsid w:val="0040181A"/>
    <w:rsid w:val="004045F2"/>
    <w:rsid w:val="004067C7"/>
    <w:rsid w:val="00412B27"/>
    <w:rsid w:val="0041552F"/>
    <w:rsid w:val="00415B4B"/>
    <w:rsid w:val="00416FA4"/>
    <w:rsid w:val="00417853"/>
    <w:rsid w:val="004178A8"/>
    <w:rsid w:val="00420352"/>
    <w:rsid w:val="004249CE"/>
    <w:rsid w:val="004275B9"/>
    <w:rsid w:val="00427D82"/>
    <w:rsid w:val="00431136"/>
    <w:rsid w:val="00431405"/>
    <w:rsid w:val="00434DA1"/>
    <w:rsid w:val="00435425"/>
    <w:rsid w:val="0043548B"/>
    <w:rsid w:val="00435E4E"/>
    <w:rsid w:val="00444B1E"/>
    <w:rsid w:val="00445198"/>
    <w:rsid w:val="004458A9"/>
    <w:rsid w:val="00445999"/>
    <w:rsid w:val="004472A2"/>
    <w:rsid w:val="00453F33"/>
    <w:rsid w:val="004541AB"/>
    <w:rsid w:val="00455149"/>
    <w:rsid w:val="004559E8"/>
    <w:rsid w:val="00455F92"/>
    <w:rsid w:val="00457DD3"/>
    <w:rsid w:val="00463FF9"/>
    <w:rsid w:val="0046614A"/>
    <w:rsid w:val="00467A34"/>
    <w:rsid w:val="0047006D"/>
    <w:rsid w:val="0047020F"/>
    <w:rsid w:val="00470DB8"/>
    <w:rsid w:val="00471632"/>
    <w:rsid w:val="004717AC"/>
    <w:rsid w:val="00471ABF"/>
    <w:rsid w:val="0048044F"/>
    <w:rsid w:val="00483A59"/>
    <w:rsid w:val="00484E6E"/>
    <w:rsid w:val="00487214"/>
    <w:rsid w:val="00487239"/>
    <w:rsid w:val="00492BC7"/>
    <w:rsid w:val="00495E8F"/>
    <w:rsid w:val="004A2409"/>
    <w:rsid w:val="004A2C6F"/>
    <w:rsid w:val="004A4F76"/>
    <w:rsid w:val="004A79FE"/>
    <w:rsid w:val="004B4790"/>
    <w:rsid w:val="004B49B6"/>
    <w:rsid w:val="004C1605"/>
    <w:rsid w:val="004C30A3"/>
    <w:rsid w:val="004C3F77"/>
    <w:rsid w:val="004C41A8"/>
    <w:rsid w:val="004C7918"/>
    <w:rsid w:val="004D172C"/>
    <w:rsid w:val="004D37BC"/>
    <w:rsid w:val="004D3A9A"/>
    <w:rsid w:val="004D4806"/>
    <w:rsid w:val="004D4F7B"/>
    <w:rsid w:val="004E05D4"/>
    <w:rsid w:val="004E292D"/>
    <w:rsid w:val="004E3947"/>
    <w:rsid w:val="004E6D2F"/>
    <w:rsid w:val="004E7B42"/>
    <w:rsid w:val="004E7B4A"/>
    <w:rsid w:val="004F2566"/>
    <w:rsid w:val="004F5B69"/>
    <w:rsid w:val="004F72EB"/>
    <w:rsid w:val="004F736E"/>
    <w:rsid w:val="0050036C"/>
    <w:rsid w:val="00502280"/>
    <w:rsid w:val="00502AD2"/>
    <w:rsid w:val="0050566F"/>
    <w:rsid w:val="00506046"/>
    <w:rsid w:val="00506B98"/>
    <w:rsid w:val="00511935"/>
    <w:rsid w:val="00513CCC"/>
    <w:rsid w:val="00514209"/>
    <w:rsid w:val="005172D8"/>
    <w:rsid w:val="00521437"/>
    <w:rsid w:val="005216B1"/>
    <w:rsid w:val="00521963"/>
    <w:rsid w:val="0052238B"/>
    <w:rsid w:val="00522A92"/>
    <w:rsid w:val="00522F31"/>
    <w:rsid w:val="00524242"/>
    <w:rsid w:val="00524731"/>
    <w:rsid w:val="00534D62"/>
    <w:rsid w:val="005376CD"/>
    <w:rsid w:val="0054054B"/>
    <w:rsid w:val="00542255"/>
    <w:rsid w:val="0054458F"/>
    <w:rsid w:val="0054473E"/>
    <w:rsid w:val="00545015"/>
    <w:rsid w:val="00546A44"/>
    <w:rsid w:val="0055313A"/>
    <w:rsid w:val="005536D5"/>
    <w:rsid w:val="0055378D"/>
    <w:rsid w:val="00553B52"/>
    <w:rsid w:val="00556954"/>
    <w:rsid w:val="00560B16"/>
    <w:rsid w:val="00560B8C"/>
    <w:rsid w:val="005611AF"/>
    <w:rsid w:val="00563752"/>
    <w:rsid w:val="00564617"/>
    <w:rsid w:val="00564CE5"/>
    <w:rsid w:val="005675D3"/>
    <w:rsid w:val="005678EC"/>
    <w:rsid w:val="00571F87"/>
    <w:rsid w:val="00576A89"/>
    <w:rsid w:val="00577C82"/>
    <w:rsid w:val="005803DF"/>
    <w:rsid w:val="00583A9D"/>
    <w:rsid w:val="00583E0F"/>
    <w:rsid w:val="005855AC"/>
    <w:rsid w:val="005860F5"/>
    <w:rsid w:val="00586D1B"/>
    <w:rsid w:val="00590E9D"/>
    <w:rsid w:val="00590F51"/>
    <w:rsid w:val="0059292B"/>
    <w:rsid w:val="00593987"/>
    <w:rsid w:val="0059565F"/>
    <w:rsid w:val="005A0B6A"/>
    <w:rsid w:val="005A2E19"/>
    <w:rsid w:val="005A4B62"/>
    <w:rsid w:val="005B29CB"/>
    <w:rsid w:val="005B3BA8"/>
    <w:rsid w:val="005C1187"/>
    <w:rsid w:val="005C170E"/>
    <w:rsid w:val="005C1BCE"/>
    <w:rsid w:val="005C26C7"/>
    <w:rsid w:val="005C3D5F"/>
    <w:rsid w:val="005C5AA4"/>
    <w:rsid w:val="005C66BB"/>
    <w:rsid w:val="005C6AAE"/>
    <w:rsid w:val="005D09EB"/>
    <w:rsid w:val="005D18D2"/>
    <w:rsid w:val="005D1938"/>
    <w:rsid w:val="005D4F8B"/>
    <w:rsid w:val="005D6232"/>
    <w:rsid w:val="005D6357"/>
    <w:rsid w:val="005D639C"/>
    <w:rsid w:val="005D7AE0"/>
    <w:rsid w:val="005F19F8"/>
    <w:rsid w:val="005F73E8"/>
    <w:rsid w:val="00600736"/>
    <w:rsid w:val="0060188C"/>
    <w:rsid w:val="00603D40"/>
    <w:rsid w:val="0060598B"/>
    <w:rsid w:val="00605FE9"/>
    <w:rsid w:val="00606757"/>
    <w:rsid w:val="006106E0"/>
    <w:rsid w:val="00611579"/>
    <w:rsid w:val="00613017"/>
    <w:rsid w:val="00614E30"/>
    <w:rsid w:val="00621A57"/>
    <w:rsid w:val="0062286D"/>
    <w:rsid w:val="006270D6"/>
    <w:rsid w:val="00627131"/>
    <w:rsid w:val="006275F7"/>
    <w:rsid w:val="0063192C"/>
    <w:rsid w:val="00631F53"/>
    <w:rsid w:val="00632F83"/>
    <w:rsid w:val="00633766"/>
    <w:rsid w:val="0064031E"/>
    <w:rsid w:val="00642AED"/>
    <w:rsid w:val="00644DA4"/>
    <w:rsid w:val="0064521E"/>
    <w:rsid w:val="0064546A"/>
    <w:rsid w:val="0066005E"/>
    <w:rsid w:val="006601C8"/>
    <w:rsid w:val="00660C89"/>
    <w:rsid w:val="0066376F"/>
    <w:rsid w:val="006652D3"/>
    <w:rsid w:val="00667CA3"/>
    <w:rsid w:val="006725F5"/>
    <w:rsid w:val="006727EC"/>
    <w:rsid w:val="006742A4"/>
    <w:rsid w:val="00680512"/>
    <w:rsid w:val="00681DF9"/>
    <w:rsid w:val="0068383C"/>
    <w:rsid w:val="00684ECD"/>
    <w:rsid w:val="00686121"/>
    <w:rsid w:val="00691A3C"/>
    <w:rsid w:val="00695184"/>
    <w:rsid w:val="006959B0"/>
    <w:rsid w:val="006974AC"/>
    <w:rsid w:val="006A0A04"/>
    <w:rsid w:val="006A4048"/>
    <w:rsid w:val="006A7EB3"/>
    <w:rsid w:val="006B0A24"/>
    <w:rsid w:val="006B11A1"/>
    <w:rsid w:val="006B4E62"/>
    <w:rsid w:val="006C1040"/>
    <w:rsid w:val="006C2007"/>
    <w:rsid w:val="006C441D"/>
    <w:rsid w:val="006C5272"/>
    <w:rsid w:val="006C6745"/>
    <w:rsid w:val="006C695C"/>
    <w:rsid w:val="006C784C"/>
    <w:rsid w:val="006D044B"/>
    <w:rsid w:val="006D2260"/>
    <w:rsid w:val="006D3CEA"/>
    <w:rsid w:val="006D4867"/>
    <w:rsid w:val="006D783A"/>
    <w:rsid w:val="006E08A9"/>
    <w:rsid w:val="006E1A27"/>
    <w:rsid w:val="006E257B"/>
    <w:rsid w:val="006E4D19"/>
    <w:rsid w:val="006E5826"/>
    <w:rsid w:val="006E7A99"/>
    <w:rsid w:val="006F0ACC"/>
    <w:rsid w:val="006F11E3"/>
    <w:rsid w:val="006F1BEF"/>
    <w:rsid w:val="006F24B6"/>
    <w:rsid w:val="006F2685"/>
    <w:rsid w:val="006F28F0"/>
    <w:rsid w:val="006F2B0B"/>
    <w:rsid w:val="006F4DAC"/>
    <w:rsid w:val="006F4EC2"/>
    <w:rsid w:val="0070208B"/>
    <w:rsid w:val="0070236E"/>
    <w:rsid w:val="00704134"/>
    <w:rsid w:val="00704B43"/>
    <w:rsid w:val="00704C56"/>
    <w:rsid w:val="00706231"/>
    <w:rsid w:val="00706235"/>
    <w:rsid w:val="007066F2"/>
    <w:rsid w:val="00706C12"/>
    <w:rsid w:val="00707D9C"/>
    <w:rsid w:val="00711618"/>
    <w:rsid w:val="00713BBD"/>
    <w:rsid w:val="00714A09"/>
    <w:rsid w:val="00716DDC"/>
    <w:rsid w:val="00720489"/>
    <w:rsid w:val="00723694"/>
    <w:rsid w:val="007249E4"/>
    <w:rsid w:val="00724E0B"/>
    <w:rsid w:val="00726EAE"/>
    <w:rsid w:val="007275F9"/>
    <w:rsid w:val="00727D75"/>
    <w:rsid w:val="00734171"/>
    <w:rsid w:val="00734DCE"/>
    <w:rsid w:val="007402BD"/>
    <w:rsid w:val="0074096E"/>
    <w:rsid w:val="007506FA"/>
    <w:rsid w:val="00750D5F"/>
    <w:rsid w:val="00751564"/>
    <w:rsid w:val="00751D76"/>
    <w:rsid w:val="007520CC"/>
    <w:rsid w:val="0076121F"/>
    <w:rsid w:val="00761653"/>
    <w:rsid w:val="00762828"/>
    <w:rsid w:val="007629BC"/>
    <w:rsid w:val="00766A90"/>
    <w:rsid w:val="00771B5A"/>
    <w:rsid w:val="007801F0"/>
    <w:rsid w:val="0078134C"/>
    <w:rsid w:val="00782CEB"/>
    <w:rsid w:val="00783A91"/>
    <w:rsid w:val="0078608B"/>
    <w:rsid w:val="0078637A"/>
    <w:rsid w:val="007870E1"/>
    <w:rsid w:val="007912C6"/>
    <w:rsid w:val="00792683"/>
    <w:rsid w:val="007930FE"/>
    <w:rsid w:val="00797286"/>
    <w:rsid w:val="007976B4"/>
    <w:rsid w:val="007A13E0"/>
    <w:rsid w:val="007A3E70"/>
    <w:rsid w:val="007A3ED3"/>
    <w:rsid w:val="007A4A71"/>
    <w:rsid w:val="007A65C0"/>
    <w:rsid w:val="007B0B6D"/>
    <w:rsid w:val="007B23EE"/>
    <w:rsid w:val="007C13B0"/>
    <w:rsid w:val="007C14DB"/>
    <w:rsid w:val="007C2759"/>
    <w:rsid w:val="007C6B0C"/>
    <w:rsid w:val="007C75D4"/>
    <w:rsid w:val="007C7FAE"/>
    <w:rsid w:val="007D1821"/>
    <w:rsid w:val="007E226B"/>
    <w:rsid w:val="007E382F"/>
    <w:rsid w:val="007E4217"/>
    <w:rsid w:val="007E4B6E"/>
    <w:rsid w:val="007E6080"/>
    <w:rsid w:val="007E6159"/>
    <w:rsid w:val="007E628C"/>
    <w:rsid w:val="007F07D6"/>
    <w:rsid w:val="007F12B5"/>
    <w:rsid w:val="007F3F57"/>
    <w:rsid w:val="007F4694"/>
    <w:rsid w:val="008006FC"/>
    <w:rsid w:val="00800F38"/>
    <w:rsid w:val="00804685"/>
    <w:rsid w:val="00804C10"/>
    <w:rsid w:val="00812D52"/>
    <w:rsid w:val="008136E5"/>
    <w:rsid w:val="00815FD6"/>
    <w:rsid w:val="008238E3"/>
    <w:rsid w:val="00823D0A"/>
    <w:rsid w:val="00824B26"/>
    <w:rsid w:val="008258B1"/>
    <w:rsid w:val="00832939"/>
    <w:rsid w:val="00834776"/>
    <w:rsid w:val="00834F3D"/>
    <w:rsid w:val="00840EA3"/>
    <w:rsid w:val="008421A9"/>
    <w:rsid w:val="0084590E"/>
    <w:rsid w:val="00847588"/>
    <w:rsid w:val="00851FC9"/>
    <w:rsid w:val="008556F4"/>
    <w:rsid w:val="0085768C"/>
    <w:rsid w:val="00857EBA"/>
    <w:rsid w:val="00861228"/>
    <w:rsid w:val="00862193"/>
    <w:rsid w:val="00862C78"/>
    <w:rsid w:val="00863EDC"/>
    <w:rsid w:val="0086605F"/>
    <w:rsid w:val="0087208D"/>
    <w:rsid w:val="00874759"/>
    <w:rsid w:val="00874A9B"/>
    <w:rsid w:val="00874EEE"/>
    <w:rsid w:val="00875219"/>
    <w:rsid w:val="00876132"/>
    <w:rsid w:val="00880EE1"/>
    <w:rsid w:val="00881ECE"/>
    <w:rsid w:val="00887C3F"/>
    <w:rsid w:val="008900D8"/>
    <w:rsid w:val="0089297C"/>
    <w:rsid w:val="00894411"/>
    <w:rsid w:val="008963DA"/>
    <w:rsid w:val="00896F3D"/>
    <w:rsid w:val="008A03C1"/>
    <w:rsid w:val="008A3351"/>
    <w:rsid w:val="008A358C"/>
    <w:rsid w:val="008A4812"/>
    <w:rsid w:val="008A7748"/>
    <w:rsid w:val="008B304B"/>
    <w:rsid w:val="008B4230"/>
    <w:rsid w:val="008B50DE"/>
    <w:rsid w:val="008B6804"/>
    <w:rsid w:val="008C0248"/>
    <w:rsid w:val="008C1AE0"/>
    <w:rsid w:val="008C24B0"/>
    <w:rsid w:val="008C363B"/>
    <w:rsid w:val="008C3A93"/>
    <w:rsid w:val="008C6C14"/>
    <w:rsid w:val="008C6F78"/>
    <w:rsid w:val="008C7B6C"/>
    <w:rsid w:val="008D347E"/>
    <w:rsid w:val="008D34DC"/>
    <w:rsid w:val="008D54DF"/>
    <w:rsid w:val="008E4340"/>
    <w:rsid w:val="008E64F7"/>
    <w:rsid w:val="008E6688"/>
    <w:rsid w:val="008F298B"/>
    <w:rsid w:val="008F46F0"/>
    <w:rsid w:val="008F5F6F"/>
    <w:rsid w:val="008F73D3"/>
    <w:rsid w:val="00905EFF"/>
    <w:rsid w:val="00906D96"/>
    <w:rsid w:val="009076E9"/>
    <w:rsid w:val="00910637"/>
    <w:rsid w:val="00911788"/>
    <w:rsid w:val="00911DA0"/>
    <w:rsid w:val="0091456D"/>
    <w:rsid w:val="00917CAE"/>
    <w:rsid w:val="0092074F"/>
    <w:rsid w:val="00920FF6"/>
    <w:rsid w:val="00923828"/>
    <w:rsid w:val="009238E4"/>
    <w:rsid w:val="0092446A"/>
    <w:rsid w:val="009259EF"/>
    <w:rsid w:val="00927445"/>
    <w:rsid w:val="0093074D"/>
    <w:rsid w:val="00930767"/>
    <w:rsid w:val="00930FB1"/>
    <w:rsid w:val="00935E9C"/>
    <w:rsid w:val="009375C6"/>
    <w:rsid w:val="00940C5C"/>
    <w:rsid w:val="009423DD"/>
    <w:rsid w:val="00943588"/>
    <w:rsid w:val="00943A07"/>
    <w:rsid w:val="00944CC7"/>
    <w:rsid w:val="00944F1E"/>
    <w:rsid w:val="009456D0"/>
    <w:rsid w:val="009459AF"/>
    <w:rsid w:val="00945FA7"/>
    <w:rsid w:val="00946582"/>
    <w:rsid w:val="009474AB"/>
    <w:rsid w:val="00947B2A"/>
    <w:rsid w:val="009568E8"/>
    <w:rsid w:val="00961866"/>
    <w:rsid w:val="00961E42"/>
    <w:rsid w:val="0096215E"/>
    <w:rsid w:val="00962FFE"/>
    <w:rsid w:val="00964633"/>
    <w:rsid w:val="00964C04"/>
    <w:rsid w:val="00965976"/>
    <w:rsid w:val="00965C23"/>
    <w:rsid w:val="00966034"/>
    <w:rsid w:val="00972C8B"/>
    <w:rsid w:val="00973146"/>
    <w:rsid w:val="0097493B"/>
    <w:rsid w:val="00982790"/>
    <w:rsid w:val="00982CC8"/>
    <w:rsid w:val="00984188"/>
    <w:rsid w:val="0098637F"/>
    <w:rsid w:val="0098678D"/>
    <w:rsid w:val="00990EA5"/>
    <w:rsid w:val="00991313"/>
    <w:rsid w:val="00991DE5"/>
    <w:rsid w:val="00992F5B"/>
    <w:rsid w:val="00993AED"/>
    <w:rsid w:val="00994F73"/>
    <w:rsid w:val="00996A66"/>
    <w:rsid w:val="00997B8F"/>
    <w:rsid w:val="009A0314"/>
    <w:rsid w:val="009A0F68"/>
    <w:rsid w:val="009A1031"/>
    <w:rsid w:val="009A23F9"/>
    <w:rsid w:val="009A2B65"/>
    <w:rsid w:val="009A5217"/>
    <w:rsid w:val="009B1B11"/>
    <w:rsid w:val="009B4321"/>
    <w:rsid w:val="009B497D"/>
    <w:rsid w:val="009B71CC"/>
    <w:rsid w:val="009C1E03"/>
    <w:rsid w:val="009C2C3B"/>
    <w:rsid w:val="009C474B"/>
    <w:rsid w:val="009C6CDF"/>
    <w:rsid w:val="009C7B8B"/>
    <w:rsid w:val="009D05A3"/>
    <w:rsid w:val="009D1490"/>
    <w:rsid w:val="009D2117"/>
    <w:rsid w:val="009D306B"/>
    <w:rsid w:val="009D323C"/>
    <w:rsid w:val="009D48F6"/>
    <w:rsid w:val="009D67FF"/>
    <w:rsid w:val="009E10CD"/>
    <w:rsid w:val="009E14E2"/>
    <w:rsid w:val="009E1DD9"/>
    <w:rsid w:val="009E1EC1"/>
    <w:rsid w:val="009E4388"/>
    <w:rsid w:val="009E5986"/>
    <w:rsid w:val="009E69FC"/>
    <w:rsid w:val="009F06CB"/>
    <w:rsid w:val="009F1C51"/>
    <w:rsid w:val="009F3E71"/>
    <w:rsid w:val="009F5C34"/>
    <w:rsid w:val="00A024B7"/>
    <w:rsid w:val="00A06562"/>
    <w:rsid w:val="00A065A7"/>
    <w:rsid w:val="00A077E2"/>
    <w:rsid w:val="00A10521"/>
    <w:rsid w:val="00A1075F"/>
    <w:rsid w:val="00A11F0C"/>
    <w:rsid w:val="00A13BCB"/>
    <w:rsid w:val="00A13BDA"/>
    <w:rsid w:val="00A13C63"/>
    <w:rsid w:val="00A20540"/>
    <w:rsid w:val="00A213D2"/>
    <w:rsid w:val="00A22060"/>
    <w:rsid w:val="00A2339B"/>
    <w:rsid w:val="00A24BE2"/>
    <w:rsid w:val="00A27490"/>
    <w:rsid w:val="00A302B0"/>
    <w:rsid w:val="00A32326"/>
    <w:rsid w:val="00A34633"/>
    <w:rsid w:val="00A354D5"/>
    <w:rsid w:val="00A35D3F"/>
    <w:rsid w:val="00A360A8"/>
    <w:rsid w:val="00A40043"/>
    <w:rsid w:val="00A41B4B"/>
    <w:rsid w:val="00A45C0A"/>
    <w:rsid w:val="00A47D05"/>
    <w:rsid w:val="00A558C8"/>
    <w:rsid w:val="00A55A7F"/>
    <w:rsid w:val="00A60981"/>
    <w:rsid w:val="00A635E4"/>
    <w:rsid w:val="00A64F3C"/>
    <w:rsid w:val="00A65BBC"/>
    <w:rsid w:val="00A724A7"/>
    <w:rsid w:val="00A73A42"/>
    <w:rsid w:val="00A73B93"/>
    <w:rsid w:val="00A74AC2"/>
    <w:rsid w:val="00A76CB7"/>
    <w:rsid w:val="00A77DED"/>
    <w:rsid w:val="00A8273D"/>
    <w:rsid w:val="00A836B1"/>
    <w:rsid w:val="00A8464F"/>
    <w:rsid w:val="00A85247"/>
    <w:rsid w:val="00A8567F"/>
    <w:rsid w:val="00A911E7"/>
    <w:rsid w:val="00A91666"/>
    <w:rsid w:val="00A91EA1"/>
    <w:rsid w:val="00A92B89"/>
    <w:rsid w:val="00A9527D"/>
    <w:rsid w:val="00A95E44"/>
    <w:rsid w:val="00AA048F"/>
    <w:rsid w:val="00AA1C84"/>
    <w:rsid w:val="00AA2B5E"/>
    <w:rsid w:val="00AA3F24"/>
    <w:rsid w:val="00AA494E"/>
    <w:rsid w:val="00AA5652"/>
    <w:rsid w:val="00AA5BC2"/>
    <w:rsid w:val="00AA5E19"/>
    <w:rsid w:val="00AB23C0"/>
    <w:rsid w:val="00AB5F1E"/>
    <w:rsid w:val="00AB700E"/>
    <w:rsid w:val="00AC010B"/>
    <w:rsid w:val="00AC266B"/>
    <w:rsid w:val="00AC270A"/>
    <w:rsid w:val="00AC376D"/>
    <w:rsid w:val="00AD08C1"/>
    <w:rsid w:val="00AD4861"/>
    <w:rsid w:val="00AD55A5"/>
    <w:rsid w:val="00AD6B77"/>
    <w:rsid w:val="00AD75B5"/>
    <w:rsid w:val="00AE14D5"/>
    <w:rsid w:val="00AE25D4"/>
    <w:rsid w:val="00AE46F7"/>
    <w:rsid w:val="00AE581D"/>
    <w:rsid w:val="00AE588B"/>
    <w:rsid w:val="00AE67FA"/>
    <w:rsid w:val="00AF01CC"/>
    <w:rsid w:val="00AF0D96"/>
    <w:rsid w:val="00AF0E08"/>
    <w:rsid w:val="00AF163F"/>
    <w:rsid w:val="00AF2201"/>
    <w:rsid w:val="00AF3338"/>
    <w:rsid w:val="00AF4581"/>
    <w:rsid w:val="00AF4D3E"/>
    <w:rsid w:val="00AF61F6"/>
    <w:rsid w:val="00AF6B70"/>
    <w:rsid w:val="00B03140"/>
    <w:rsid w:val="00B03DC6"/>
    <w:rsid w:val="00B07EF3"/>
    <w:rsid w:val="00B11F58"/>
    <w:rsid w:val="00B126CC"/>
    <w:rsid w:val="00B14EFB"/>
    <w:rsid w:val="00B165FD"/>
    <w:rsid w:val="00B210E1"/>
    <w:rsid w:val="00B21839"/>
    <w:rsid w:val="00B22B7F"/>
    <w:rsid w:val="00B24006"/>
    <w:rsid w:val="00B255B2"/>
    <w:rsid w:val="00B27852"/>
    <w:rsid w:val="00B34AC8"/>
    <w:rsid w:val="00B403E3"/>
    <w:rsid w:val="00B40475"/>
    <w:rsid w:val="00B40F56"/>
    <w:rsid w:val="00B4123B"/>
    <w:rsid w:val="00B4282A"/>
    <w:rsid w:val="00B42F0E"/>
    <w:rsid w:val="00B44DF8"/>
    <w:rsid w:val="00B46A39"/>
    <w:rsid w:val="00B50248"/>
    <w:rsid w:val="00B508E1"/>
    <w:rsid w:val="00B51F92"/>
    <w:rsid w:val="00B52018"/>
    <w:rsid w:val="00B52821"/>
    <w:rsid w:val="00B53075"/>
    <w:rsid w:val="00B53693"/>
    <w:rsid w:val="00B53B25"/>
    <w:rsid w:val="00B5595E"/>
    <w:rsid w:val="00B56424"/>
    <w:rsid w:val="00B56F17"/>
    <w:rsid w:val="00B5760C"/>
    <w:rsid w:val="00B628F3"/>
    <w:rsid w:val="00B62BCD"/>
    <w:rsid w:val="00B63C90"/>
    <w:rsid w:val="00B659F6"/>
    <w:rsid w:val="00B65FF0"/>
    <w:rsid w:val="00B750CB"/>
    <w:rsid w:val="00B761CB"/>
    <w:rsid w:val="00B767D7"/>
    <w:rsid w:val="00B77968"/>
    <w:rsid w:val="00B77985"/>
    <w:rsid w:val="00B77CCB"/>
    <w:rsid w:val="00B83D01"/>
    <w:rsid w:val="00B877F5"/>
    <w:rsid w:val="00B92F44"/>
    <w:rsid w:val="00BA1D5A"/>
    <w:rsid w:val="00BA469D"/>
    <w:rsid w:val="00BB0507"/>
    <w:rsid w:val="00BB0CDF"/>
    <w:rsid w:val="00BB1314"/>
    <w:rsid w:val="00BB31EA"/>
    <w:rsid w:val="00BB457A"/>
    <w:rsid w:val="00BB4921"/>
    <w:rsid w:val="00BB5A87"/>
    <w:rsid w:val="00BB6C10"/>
    <w:rsid w:val="00BC460B"/>
    <w:rsid w:val="00BD112F"/>
    <w:rsid w:val="00BD1989"/>
    <w:rsid w:val="00BD5187"/>
    <w:rsid w:val="00BD5D42"/>
    <w:rsid w:val="00BD7DF2"/>
    <w:rsid w:val="00BE040F"/>
    <w:rsid w:val="00BE1394"/>
    <w:rsid w:val="00BE2279"/>
    <w:rsid w:val="00BE6299"/>
    <w:rsid w:val="00BE649C"/>
    <w:rsid w:val="00BE7E23"/>
    <w:rsid w:val="00BF0EDE"/>
    <w:rsid w:val="00C01131"/>
    <w:rsid w:val="00C05F13"/>
    <w:rsid w:val="00C0621A"/>
    <w:rsid w:val="00C10AE3"/>
    <w:rsid w:val="00C11111"/>
    <w:rsid w:val="00C16CC3"/>
    <w:rsid w:val="00C16DCF"/>
    <w:rsid w:val="00C203DA"/>
    <w:rsid w:val="00C20F58"/>
    <w:rsid w:val="00C22701"/>
    <w:rsid w:val="00C2273A"/>
    <w:rsid w:val="00C23235"/>
    <w:rsid w:val="00C238F2"/>
    <w:rsid w:val="00C23C4E"/>
    <w:rsid w:val="00C24066"/>
    <w:rsid w:val="00C25309"/>
    <w:rsid w:val="00C32C76"/>
    <w:rsid w:val="00C335CF"/>
    <w:rsid w:val="00C3379F"/>
    <w:rsid w:val="00C37EEA"/>
    <w:rsid w:val="00C40360"/>
    <w:rsid w:val="00C403A3"/>
    <w:rsid w:val="00C439D8"/>
    <w:rsid w:val="00C46499"/>
    <w:rsid w:val="00C5292F"/>
    <w:rsid w:val="00C53CF5"/>
    <w:rsid w:val="00C62527"/>
    <w:rsid w:val="00C633A5"/>
    <w:rsid w:val="00C6733E"/>
    <w:rsid w:val="00C731FA"/>
    <w:rsid w:val="00C7320D"/>
    <w:rsid w:val="00C770B0"/>
    <w:rsid w:val="00C772DF"/>
    <w:rsid w:val="00C80F52"/>
    <w:rsid w:val="00C8137D"/>
    <w:rsid w:val="00C905BD"/>
    <w:rsid w:val="00C90D04"/>
    <w:rsid w:val="00C93FB7"/>
    <w:rsid w:val="00C94324"/>
    <w:rsid w:val="00C95C8D"/>
    <w:rsid w:val="00CA41CA"/>
    <w:rsid w:val="00CA5305"/>
    <w:rsid w:val="00CA7C76"/>
    <w:rsid w:val="00CB04B7"/>
    <w:rsid w:val="00CB142C"/>
    <w:rsid w:val="00CB4A39"/>
    <w:rsid w:val="00CB6BFD"/>
    <w:rsid w:val="00CB7BA8"/>
    <w:rsid w:val="00CC0967"/>
    <w:rsid w:val="00CC1186"/>
    <w:rsid w:val="00CC11DA"/>
    <w:rsid w:val="00CC1F5F"/>
    <w:rsid w:val="00CC1F99"/>
    <w:rsid w:val="00CC3A44"/>
    <w:rsid w:val="00CC4875"/>
    <w:rsid w:val="00CC4C7C"/>
    <w:rsid w:val="00CC5850"/>
    <w:rsid w:val="00CC6372"/>
    <w:rsid w:val="00CC6438"/>
    <w:rsid w:val="00CD21A8"/>
    <w:rsid w:val="00CD4C54"/>
    <w:rsid w:val="00CD4C64"/>
    <w:rsid w:val="00CD6271"/>
    <w:rsid w:val="00CE397A"/>
    <w:rsid w:val="00CE52BC"/>
    <w:rsid w:val="00CE7600"/>
    <w:rsid w:val="00CF0ED0"/>
    <w:rsid w:val="00CF30AA"/>
    <w:rsid w:val="00CF3ACC"/>
    <w:rsid w:val="00CF5CD6"/>
    <w:rsid w:val="00CF79B9"/>
    <w:rsid w:val="00D012FE"/>
    <w:rsid w:val="00D021E0"/>
    <w:rsid w:val="00D022D6"/>
    <w:rsid w:val="00D139D4"/>
    <w:rsid w:val="00D16137"/>
    <w:rsid w:val="00D161E6"/>
    <w:rsid w:val="00D2129D"/>
    <w:rsid w:val="00D245FE"/>
    <w:rsid w:val="00D25E57"/>
    <w:rsid w:val="00D32E29"/>
    <w:rsid w:val="00D332DB"/>
    <w:rsid w:val="00D337AE"/>
    <w:rsid w:val="00D46492"/>
    <w:rsid w:val="00D46B26"/>
    <w:rsid w:val="00D5032B"/>
    <w:rsid w:val="00D508C9"/>
    <w:rsid w:val="00D53162"/>
    <w:rsid w:val="00D556F8"/>
    <w:rsid w:val="00D6055B"/>
    <w:rsid w:val="00D60C3E"/>
    <w:rsid w:val="00D64629"/>
    <w:rsid w:val="00D64FC8"/>
    <w:rsid w:val="00D65498"/>
    <w:rsid w:val="00D65780"/>
    <w:rsid w:val="00D65D05"/>
    <w:rsid w:val="00D66378"/>
    <w:rsid w:val="00D6666E"/>
    <w:rsid w:val="00D66EC3"/>
    <w:rsid w:val="00D67527"/>
    <w:rsid w:val="00D71363"/>
    <w:rsid w:val="00D71559"/>
    <w:rsid w:val="00D718F4"/>
    <w:rsid w:val="00D71E45"/>
    <w:rsid w:val="00D7260D"/>
    <w:rsid w:val="00D72DCE"/>
    <w:rsid w:val="00D73A6D"/>
    <w:rsid w:val="00D73D01"/>
    <w:rsid w:val="00D74726"/>
    <w:rsid w:val="00D7670D"/>
    <w:rsid w:val="00D76DC0"/>
    <w:rsid w:val="00D77DC2"/>
    <w:rsid w:val="00D81FD2"/>
    <w:rsid w:val="00D82D43"/>
    <w:rsid w:val="00D8557C"/>
    <w:rsid w:val="00D8599C"/>
    <w:rsid w:val="00D9050F"/>
    <w:rsid w:val="00D91E8A"/>
    <w:rsid w:val="00D92014"/>
    <w:rsid w:val="00D94071"/>
    <w:rsid w:val="00D9476C"/>
    <w:rsid w:val="00D96F22"/>
    <w:rsid w:val="00D9779F"/>
    <w:rsid w:val="00DA1E0D"/>
    <w:rsid w:val="00DA1ED1"/>
    <w:rsid w:val="00DA2CEF"/>
    <w:rsid w:val="00DA6995"/>
    <w:rsid w:val="00DB1FC1"/>
    <w:rsid w:val="00DB2FE8"/>
    <w:rsid w:val="00DB3208"/>
    <w:rsid w:val="00DB3CFA"/>
    <w:rsid w:val="00DB3E9F"/>
    <w:rsid w:val="00DC0EBC"/>
    <w:rsid w:val="00DC350D"/>
    <w:rsid w:val="00DC4015"/>
    <w:rsid w:val="00DC5486"/>
    <w:rsid w:val="00DC6269"/>
    <w:rsid w:val="00DC7796"/>
    <w:rsid w:val="00DD295F"/>
    <w:rsid w:val="00DD39AC"/>
    <w:rsid w:val="00DD4B31"/>
    <w:rsid w:val="00DD5520"/>
    <w:rsid w:val="00DE0848"/>
    <w:rsid w:val="00DE0B32"/>
    <w:rsid w:val="00DE1D52"/>
    <w:rsid w:val="00DE2EA1"/>
    <w:rsid w:val="00DE3029"/>
    <w:rsid w:val="00DE5DDE"/>
    <w:rsid w:val="00DF10B0"/>
    <w:rsid w:val="00DF1702"/>
    <w:rsid w:val="00DF5B67"/>
    <w:rsid w:val="00E00A1C"/>
    <w:rsid w:val="00E04420"/>
    <w:rsid w:val="00E0551B"/>
    <w:rsid w:val="00E0717F"/>
    <w:rsid w:val="00E117D6"/>
    <w:rsid w:val="00E12963"/>
    <w:rsid w:val="00E13A74"/>
    <w:rsid w:val="00E13D50"/>
    <w:rsid w:val="00E14A4E"/>
    <w:rsid w:val="00E16DFE"/>
    <w:rsid w:val="00E23FFE"/>
    <w:rsid w:val="00E24F21"/>
    <w:rsid w:val="00E25496"/>
    <w:rsid w:val="00E30E96"/>
    <w:rsid w:val="00E310DB"/>
    <w:rsid w:val="00E31770"/>
    <w:rsid w:val="00E34521"/>
    <w:rsid w:val="00E345A9"/>
    <w:rsid w:val="00E349BC"/>
    <w:rsid w:val="00E3567A"/>
    <w:rsid w:val="00E42134"/>
    <w:rsid w:val="00E42197"/>
    <w:rsid w:val="00E42DEC"/>
    <w:rsid w:val="00E43EA8"/>
    <w:rsid w:val="00E44036"/>
    <w:rsid w:val="00E4794D"/>
    <w:rsid w:val="00E5185C"/>
    <w:rsid w:val="00E51D33"/>
    <w:rsid w:val="00E5333E"/>
    <w:rsid w:val="00E53618"/>
    <w:rsid w:val="00E54DDA"/>
    <w:rsid w:val="00E5621A"/>
    <w:rsid w:val="00E56D79"/>
    <w:rsid w:val="00E5720B"/>
    <w:rsid w:val="00E57411"/>
    <w:rsid w:val="00E613A5"/>
    <w:rsid w:val="00E61A27"/>
    <w:rsid w:val="00E6245A"/>
    <w:rsid w:val="00E645D8"/>
    <w:rsid w:val="00E70253"/>
    <w:rsid w:val="00E703CE"/>
    <w:rsid w:val="00E765A1"/>
    <w:rsid w:val="00E76B1C"/>
    <w:rsid w:val="00E76CE0"/>
    <w:rsid w:val="00E813FF"/>
    <w:rsid w:val="00E8307A"/>
    <w:rsid w:val="00E8377C"/>
    <w:rsid w:val="00E83F11"/>
    <w:rsid w:val="00E84744"/>
    <w:rsid w:val="00E85CD4"/>
    <w:rsid w:val="00E86347"/>
    <w:rsid w:val="00E86B58"/>
    <w:rsid w:val="00E87C6F"/>
    <w:rsid w:val="00E9098C"/>
    <w:rsid w:val="00E964F7"/>
    <w:rsid w:val="00EA5AFC"/>
    <w:rsid w:val="00EA6404"/>
    <w:rsid w:val="00EB0867"/>
    <w:rsid w:val="00EB0FF0"/>
    <w:rsid w:val="00EB169D"/>
    <w:rsid w:val="00EB5ED3"/>
    <w:rsid w:val="00EB601A"/>
    <w:rsid w:val="00EB728E"/>
    <w:rsid w:val="00EC6669"/>
    <w:rsid w:val="00ED3418"/>
    <w:rsid w:val="00ED52A8"/>
    <w:rsid w:val="00EE0253"/>
    <w:rsid w:val="00EE045C"/>
    <w:rsid w:val="00EE60B0"/>
    <w:rsid w:val="00EE6ADC"/>
    <w:rsid w:val="00EF0E28"/>
    <w:rsid w:val="00EF3E5E"/>
    <w:rsid w:val="00EF75BE"/>
    <w:rsid w:val="00F01E5E"/>
    <w:rsid w:val="00F04521"/>
    <w:rsid w:val="00F07318"/>
    <w:rsid w:val="00F07C4A"/>
    <w:rsid w:val="00F10FEB"/>
    <w:rsid w:val="00F111DE"/>
    <w:rsid w:val="00F15B89"/>
    <w:rsid w:val="00F16BCF"/>
    <w:rsid w:val="00F16C7B"/>
    <w:rsid w:val="00F17881"/>
    <w:rsid w:val="00F20C98"/>
    <w:rsid w:val="00F2469A"/>
    <w:rsid w:val="00F277CF"/>
    <w:rsid w:val="00F32D8D"/>
    <w:rsid w:val="00F34D06"/>
    <w:rsid w:val="00F40D2F"/>
    <w:rsid w:val="00F44F35"/>
    <w:rsid w:val="00F45006"/>
    <w:rsid w:val="00F45213"/>
    <w:rsid w:val="00F45FBC"/>
    <w:rsid w:val="00F47388"/>
    <w:rsid w:val="00F473AC"/>
    <w:rsid w:val="00F47945"/>
    <w:rsid w:val="00F50CCB"/>
    <w:rsid w:val="00F532BA"/>
    <w:rsid w:val="00F53346"/>
    <w:rsid w:val="00F55A89"/>
    <w:rsid w:val="00F56B3D"/>
    <w:rsid w:val="00F57504"/>
    <w:rsid w:val="00F60AAC"/>
    <w:rsid w:val="00F61809"/>
    <w:rsid w:val="00F619AF"/>
    <w:rsid w:val="00F619FF"/>
    <w:rsid w:val="00F61A11"/>
    <w:rsid w:val="00F65228"/>
    <w:rsid w:val="00F656FF"/>
    <w:rsid w:val="00F668E4"/>
    <w:rsid w:val="00F67193"/>
    <w:rsid w:val="00F67FF5"/>
    <w:rsid w:val="00F7187A"/>
    <w:rsid w:val="00F73FE2"/>
    <w:rsid w:val="00F7491B"/>
    <w:rsid w:val="00F74D3B"/>
    <w:rsid w:val="00F752BA"/>
    <w:rsid w:val="00F75F5C"/>
    <w:rsid w:val="00F7753B"/>
    <w:rsid w:val="00F83340"/>
    <w:rsid w:val="00F844C0"/>
    <w:rsid w:val="00F90375"/>
    <w:rsid w:val="00F9037D"/>
    <w:rsid w:val="00F90983"/>
    <w:rsid w:val="00F95D50"/>
    <w:rsid w:val="00F96F0C"/>
    <w:rsid w:val="00FA110B"/>
    <w:rsid w:val="00FA19BB"/>
    <w:rsid w:val="00FA1E12"/>
    <w:rsid w:val="00FA2288"/>
    <w:rsid w:val="00FA5A13"/>
    <w:rsid w:val="00FA68C3"/>
    <w:rsid w:val="00FB35D6"/>
    <w:rsid w:val="00FB42DF"/>
    <w:rsid w:val="00FB4DD3"/>
    <w:rsid w:val="00FB58F0"/>
    <w:rsid w:val="00FB63EA"/>
    <w:rsid w:val="00FB7B5D"/>
    <w:rsid w:val="00FB7D97"/>
    <w:rsid w:val="00FC02DF"/>
    <w:rsid w:val="00FC0804"/>
    <w:rsid w:val="00FC0B87"/>
    <w:rsid w:val="00FC0F59"/>
    <w:rsid w:val="00FC15ED"/>
    <w:rsid w:val="00FC3596"/>
    <w:rsid w:val="00FC421E"/>
    <w:rsid w:val="00FC6F04"/>
    <w:rsid w:val="00FD02EF"/>
    <w:rsid w:val="00FD0C81"/>
    <w:rsid w:val="00FD3436"/>
    <w:rsid w:val="00FD4C3F"/>
    <w:rsid w:val="00FD5FB4"/>
    <w:rsid w:val="00FD6CC5"/>
    <w:rsid w:val="00FE4910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039AAF-10DE-4A91-A715-E8ECB0E6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3BB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713BB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3BBD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713BB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376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C37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866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195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49CB9196169FE53DCEE837B47CB3394A5E2909ABA42F45990CEE5A8D793FDBVDjA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49CB9196169FE53DCEE837B47CB3394A5E2909AAAC2546900CEE5A8D793FDBDABA64C9B8D16353664A8BVCj0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249CB9196169FE53DCEF63AA210EC354C507401AFA42C10C553B507DA70358C9DF53D8BFCDC635BV6jF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49CB9196169FE53DCEF63AA210EC354C517F03A0AD2C10C553B507DAV7j0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BC7EF4-56C3-4565-99FF-5F8911EF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2023-01-20T04:50:00Z</cp:lastPrinted>
  <dcterms:created xsi:type="dcterms:W3CDTF">2023-01-13T08:36:00Z</dcterms:created>
  <dcterms:modified xsi:type="dcterms:W3CDTF">2023-01-20T07:43:00Z</dcterms:modified>
</cp:coreProperties>
</file>